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CE" w:rsidRPr="001C7CCE" w:rsidRDefault="001C7CCE" w:rsidP="001C7C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  <w:r w:rsidRPr="001C7C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Лекция</w:t>
      </w:r>
      <w:r w:rsidRPr="001C7CCE"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  <w:t xml:space="preserve"> 1</w:t>
      </w:r>
    </w:p>
    <w:p w:rsidR="001C7CCE" w:rsidRPr="001C7CCE" w:rsidRDefault="001C7CCE" w:rsidP="001C7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1C7CCE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Предмет Медицинская микробиология и иммунология, цель и задачи, история и этапы развития. Роль микробиологии в деятельности фармацевта. Систематика и классификация микроорганизмов. Классификация бактерий</w:t>
      </w:r>
    </w:p>
    <w:p w:rsidR="001C7CCE" w:rsidRPr="001C7CCE" w:rsidRDefault="001C7CCE" w:rsidP="001C7C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az-Latn-AZ"/>
        </w:rPr>
      </w:pPr>
    </w:p>
    <w:p w:rsidR="001C7CCE" w:rsidRPr="001C7CCE" w:rsidRDefault="001C7CCE" w:rsidP="001C7C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az-Latn-AZ"/>
        </w:rPr>
      </w:pPr>
      <w:r w:rsidRPr="001C7CCE"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  <w:t xml:space="preserve">Цель лекции: </w:t>
      </w:r>
      <w:r w:rsidRPr="001C7CC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Ознакомить студентов с предметом «Микробиология и иммунология», ее разделами, целью и задачами, значением в медицинском образовании, важностью в деятельности фармацевта. Рассказать историю и этапы развития микробиологии. Разъяснить студентам основные принципы систематики и классификации микроорганизмов. </w:t>
      </w:r>
    </w:p>
    <w:p w:rsidR="001C7CCE" w:rsidRPr="001C7CCE" w:rsidRDefault="001C7CCE" w:rsidP="001C7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  <w:r w:rsidRPr="001C7C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План лекции</w:t>
      </w:r>
      <w:r w:rsidRPr="001C7CCE"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  <w:t>:</w:t>
      </w:r>
    </w:p>
    <w:p w:rsidR="001C7CCE" w:rsidRPr="001C7CCE" w:rsidRDefault="001C7CCE" w:rsidP="001C7CC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az-Latn-AZ"/>
        </w:rPr>
      </w:pPr>
      <w:r w:rsidRPr="001C7CC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Введение в микробиологию и иммунологию, значение предмета в медицинском образовании и деятельности врача.</w:t>
      </w:r>
    </w:p>
    <w:p w:rsidR="001C7CCE" w:rsidRPr="001C7CCE" w:rsidRDefault="001C7CCE" w:rsidP="001C7CC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az-Latn-AZ"/>
        </w:rPr>
      </w:pPr>
      <w:r w:rsidRPr="001C7CCE">
        <w:rPr>
          <w:rFonts w:ascii="Times New Roman" w:eastAsia="Times New Roman" w:hAnsi="Times New Roman" w:cs="Times New Roman"/>
          <w:bCs/>
          <w:sz w:val="24"/>
          <w:szCs w:val="24"/>
          <w:lang w:val="az-Latn-AZ"/>
        </w:rPr>
        <w:t>Разделы предмета, цель и задачи</w:t>
      </w:r>
      <w:r w:rsidRPr="001C7CC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:rsidR="001C7CCE" w:rsidRPr="001C7CCE" w:rsidRDefault="001C7CCE" w:rsidP="001C7CC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az-Latn-AZ"/>
        </w:rPr>
      </w:pPr>
      <w:r w:rsidRPr="001C7CCE">
        <w:rPr>
          <w:rFonts w:ascii="Times New Roman" w:eastAsia="Times New Roman" w:hAnsi="Times New Roman" w:cs="Times New Roman"/>
          <w:bCs/>
          <w:sz w:val="24"/>
          <w:szCs w:val="24"/>
          <w:lang w:val="az-Latn-AZ"/>
        </w:rPr>
        <w:t>История и этапы развития</w:t>
      </w:r>
      <w:r w:rsidRPr="001C7CC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;</w:t>
      </w:r>
      <w:r w:rsidRPr="001C7CCE">
        <w:rPr>
          <w:rFonts w:ascii="Times New Roman" w:eastAsia="Times New Roman" w:hAnsi="Times New Roman" w:cs="Times New Roman"/>
          <w:bCs/>
          <w:sz w:val="24"/>
          <w:szCs w:val="24"/>
          <w:lang w:val="az-Latn-AZ"/>
        </w:rPr>
        <w:t xml:space="preserve"> </w:t>
      </w:r>
    </w:p>
    <w:p w:rsidR="001C7CCE" w:rsidRPr="001C7CCE" w:rsidRDefault="001C7CCE" w:rsidP="001C7CCE">
      <w:pPr>
        <w:numPr>
          <w:ilvl w:val="0"/>
          <w:numId w:val="6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az-Latn-AZ" w:eastAsia="ru-RU"/>
        </w:rPr>
      </w:pPr>
      <w:r w:rsidRPr="001C7CCE">
        <w:rPr>
          <w:rFonts w:ascii="Times New Roman" w:eastAsia="Times New Roman" w:hAnsi="Times New Roman" w:cs="Times New Roman"/>
          <w:bCs/>
          <w:sz w:val="24"/>
          <w:szCs w:val="24"/>
          <w:lang w:val="az-Latn-AZ" w:eastAsia="ru-RU"/>
        </w:rPr>
        <w:t xml:space="preserve">Первые </w:t>
      </w:r>
      <w:r w:rsidRPr="001C7CC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представления</w:t>
      </w:r>
      <w:r w:rsidRPr="001C7CCE">
        <w:rPr>
          <w:rFonts w:ascii="Times New Roman" w:eastAsia="Times New Roman" w:hAnsi="Times New Roman" w:cs="Times New Roman"/>
          <w:bCs/>
          <w:sz w:val="24"/>
          <w:szCs w:val="24"/>
          <w:lang w:val="az-Latn-AZ" w:eastAsia="ru-RU"/>
        </w:rPr>
        <w:t xml:space="preserve"> о микроорганизмах (эмпирический период)</w:t>
      </w:r>
    </w:p>
    <w:p w:rsidR="001C7CCE" w:rsidRPr="001C7CCE" w:rsidRDefault="001C7CCE" w:rsidP="001C7CCE">
      <w:pPr>
        <w:numPr>
          <w:ilvl w:val="0"/>
          <w:numId w:val="6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az-Latn-AZ" w:eastAsia="ru-RU"/>
        </w:rPr>
      </w:pPr>
      <w:r w:rsidRPr="001C7CC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Первые доказательства   существования микроорганизмов </w:t>
      </w:r>
      <w:r w:rsidRPr="001C7CCE">
        <w:rPr>
          <w:rFonts w:ascii="Times New Roman" w:eastAsia="Times New Roman" w:hAnsi="Times New Roman" w:cs="Times New Roman"/>
          <w:bCs/>
          <w:sz w:val="24"/>
          <w:szCs w:val="24"/>
          <w:lang w:val="az-Latn-AZ" w:eastAsia="ru-RU"/>
        </w:rPr>
        <w:t>(морфологический период)</w:t>
      </w:r>
    </w:p>
    <w:p w:rsidR="001C7CCE" w:rsidRPr="001C7CCE" w:rsidRDefault="001C7CCE" w:rsidP="001C7CCE">
      <w:pPr>
        <w:numPr>
          <w:ilvl w:val="0"/>
          <w:numId w:val="6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az-Latn-AZ" w:eastAsia="ru-RU"/>
        </w:rPr>
      </w:pPr>
      <w:r w:rsidRPr="001C7CCE">
        <w:rPr>
          <w:rFonts w:ascii="Times New Roman" w:eastAsia="Times New Roman" w:hAnsi="Times New Roman" w:cs="Times New Roman"/>
          <w:bCs/>
          <w:sz w:val="24"/>
          <w:szCs w:val="24"/>
          <w:lang w:val="az-Latn-AZ" w:eastAsia="ru-RU"/>
        </w:rPr>
        <w:t xml:space="preserve">Изучение жизнедеятельности микроорганизмов, работы Л.Пастера и Р.Коха </w:t>
      </w:r>
    </w:p>
    <w:p w:rsidR="001C7CCE" w:rsidRPr="001C7CCE" w:rsidRDefault="001C7CCE" w:rsidP="001C7CCE">
      <w:p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az-Latn-AZ" w:eastAsia="ru-RU"/>
        </w:rPr>
      </w:pPr>
      <w:r w:rsidRPr="001C7CC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</w:t>
      </w:r>
      <w:r w:rsidRPr="001C7CCE">
        <w:rPr>
          <w:rFonts w:ascii="Times New Roman" w:eastAsia="Times New Roman" w:hAnsi="Times New Roman" w:cs="Times New Roman"/>
          <w:bCs/>
          <w:sz w:val="24"/>
          <w:szCs w:val="24"/>
          <w:lang w:val="az-Latn-AZ" w:eastAsia="ru-RU"/>
        </w:rPr>
        <w:t>(физиологический период)</w:t>
      </w:r>
    </w:p>
    <w:p w:rsidR="001C7CCE" w:rsidRPr="001C7CCE" w:rsidRDefault="001C7CCE" w:rsidP="001C7CCE">
      <w:pPr>
        <w:numPr>
          <w:ilvl w:val="0"/>
          <w:numId w:val="6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az-Latn-AZ" w:eastAsia="ru-RU"/>
        </w:rPr>
      </w:pPr>
      <w:r w:rsidRPr="001C7CCE">
        <w:rPr>
          <w:rFonts w:ascii="Times New Roman" w:eastAsia="Times New Roman" w:hAnsi="Times New Roman" w:cs="Times New Roman"/>
          <w:bCs/>
          <w:sz w:val="24"/>
          <w:szCs w:val="24"/>
          <w:lang w:val="az-Latn-AZ" w:eastAsia="ru-RU"/>
        </w:rPr>
        <w:t>Выявление защитных факторов организма, работы И.И. Мечникова и П.Эрлиха</w:t>
      </w:r>
    </w:p>
    <w:p w:rsidR="001C7CCE" w:rsidRPr="001C7CCE" w:rsidRDefault="001C7CCE" w:rsidP="001C7CCE">
      <w:p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az-Latn-AZ" w:eastAsia="ru-RU"/>
        </w:rPr>
      </w:pPr>
      <w:r w:rsidRPr="001C7CC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</w:t>
      </w:r>
      <w:r w:rsidRPr="001C7CCE">
        <w:rPr>
          <w:rFonts w:ascii="Times New Roman" w:eastAsia="Times New Roman" w:hAnsi="Times New Roman" w:cs="Times New Roman"/>
          <w:bCs/>
          <w:sz w:val="24"/>
          <w:szCs w:val="24"/>
          <w:lang w:val="az-Latn-AZ" w:eastAsia="ru-RU"/>
        </w:rPr>
        <w:t>(иммунологический период)</w:t>
      </w:r>
    </w:p>
    <w:p w:rsidR="001C7CCE" w:rsidRPr="001C7CCE" w:rsidRDefault="001C7CCE" w:rsidP="001C7CCE">
      <w:pPr>
        <w:numPr>
          <w:ilvl w:val="0"/>
          <w:numId w:val="6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az-Latn-AZ" w:eastAsia="ru-RU"/>
        </w:rPr>
      </w:pPr>
      <w:r w:rsidRPr="001C7CCE">
        <w:rPr>
          <w:rFonts w:ascii="Times New Roman" w:eastAsia="Times New Roman" w:hAnsi="Times New Roman" w:cs="Times New Roman"/>
          <w:bCs/>
          <w:sz w:val="24"/>
          <w:szCs w:val="24"/>
          <w:lang w:val="az-Latn-AZ" w:eastAsia="ru-RU"/>
        </w:rPr>
        <w:t>Современный этап развития микробиологии (молекулярно-генетический период)</w:t>
      </w:r>
    </w:p>
    <w:p w:rsidR="001C7CCE" w:rsidRPr="001C7CCE" w:rsidRDefault="001C7CCE" w:rsidP="001C7CCE">
      <w:pPr>
        <w:numPr>
          <w:ilvl w:val="0"/>
          <w:numId w:val="6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az-Latn-AZ" w:eastAsia="ru-RU"/>
        </w:rPr>
      </w:pPr>
      <w:r w:rsidRPr="001C7CC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Развитие микробиологии в Азербайджане</w:t>
      </w:r>
    </w:p>
    <w:p w:rsidR="001C7CCE" w:rsidRPr="001C7CCE" w:rsidRDefault="001C7CCE" w:rsidP="001C7CC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az-Latn-AZ"/>
        </w:rPr>
      </w:pPr>
      <w:r w:rsidRPr="001C7CC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Роль микробиологии в деятельности фармацевта.</w:t>
      </w:r>
    </w:p>
    <w:p w:rsidR="001C7CCE" w:rsidRPr="001C7CCE" w:rsidRDefault="001C7CCE" w:rsidP="001C7CC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az-Latn-AZ"/>
        </w:rPr>
      </w:pPr>
      <w:r w:rsidRPr="001C7CCE">
        <w:rPr>
          <w:rFonts w:ascii="Times New Roman" w:eastAsia="Times New Roman" w:hAnsi="Times New Roman" w:cs="Times New Roman"/>
          <w:bCs/>
          <w:sz w:val="24"/>
          <w:szCs w:val="24"/>
          <w:lang w:val="az-Latn-AZ"/>
        </w:rPr>
        <w:t xml:space="preserve">Современные принципы классификации микроорганизмов. Основные группы микроорганизмов. </w:t>
      </w:r>
      <w:proofErr w:type="gramStart"/>
      <w:r w:rsidRPr="001C7CC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Прокариоты (бактерии, спирохеты, актиномицеты, риккетсии, хламидии, микоплазмы), эукариоты (простейшие, грибы) и вирусы.</w:t>
      </w:r>
      <w:proofErr w:type="gramEnd"/>
    </w:p>
    <w:p w:rsidR="001C7CCE" w:rsidRPr="001C7CCE" w:rsidRDefault="001C7CCE" w:rsidP="001C7CC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az-Latn-AZ"/>
        </w:rPr>
      </w:pPr>
      <w:r w:rsidRPr="001C7CCE">
        <w:rPr>
          <w:rFonts w:ascii="Times New Roman" w:eastAsia="Times New Roman" w:hAnsi="Times New Roman" w:cs="Times New Roman"/>
          <w:bCs/>
          <w:iCs/>
          <w:sz w:val="24"/>
          <w:szCs w:val="24"/>
          <w:lang w:val="az-Latn-AZ"/>
        </w:rPr>
        <w:t>Т</w:t>
      </w:r>
      <w:proofErr w:type="spellStart"/>
      <w:r w:rsidRPr="001C7CC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аксономия</w:t>
      </w:r>
      <w:proofErr w:type="spellEnd"/>
      <w:r w:rsidRPr="001C7CC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и таксономические категории: царство-отдел-класс-порядок-семейство-род-вид-подвид. Вид - как основная таксономическая категория. Понятия о категориях подвида: </w:t>
      </w:r>
      <w:proofErr w:type="spellStart"/>
      <w:r w:rsidRPr="001C7CC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биовар</w:t>
      </w:r>
      <w:proofErr w:type="spellEnd"/>
      <w:r w:rsidRPr="001C7CC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proofErr w:type="spellStart"/>
      <w:r w:rsidRPr="001C7CC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серовар</w:t>
      </w:r>
      <w:proofErr w:type="spellEnd"/>
      <w:r w:rsidRPr="001C7CC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proofErr w:type="spellStart"/>
      <w:r w:rsidRPr="001C7CC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фаговар</w:t>
      </w:r>
      <w:proofErr w:type="spellEnd"/>
      <w:r w:rsidRPr="001C7CC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. Понятия «культура», «штамм», «клон». Номенклатура микроорганизмов.</w:t>
      </w:r>
    </w:p>
    <w:p w:rsidR="001C7CCE" w:rsidRPr="001C7CCE" w:rsidRDefault="001C7CCE" w:rsidP="001C7CC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az-Latn-AZ"/>
        </w:rPr>
      </w:pPr>
      <w:r w:rsidRPr="001C7CC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Классификация прокариот по </w:t>
      </w:r>
      <w:proofErr w:type="spellStart"/>
      <w:r w:rsidRPr="001C7CC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Берджи</w:t>
      </w:r>
      <w:proofErr w:type="spellEnd"/>
      <w:r w:rsidRPr="001C7CC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.</w:t>
      </w:r>
    </w:p>
    <w:p w:rsidR="001C7CCE" w:rsidRPr="001C7CCE" w:rsidRDefault="001C7CCE" w:rsidP="001C7C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az-Latn-AZ"/>
        </w:rPr>
      </w:pPr>
    </w:p>
    <w:p w:rsidR="001C7CCE" w:rsidRPr="001C7CCE" w:rsidRDefault="001C7CCE" w:rsidP="001C7C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az-Latn-AZ"/>
        </w:rPr>
      </w:pPr>
    </w:p>
    <w:p w:rsidR="001C7CCE" w:rsidRPr="001C7CCE" w:rsidRDefault="001C7CCE" w:rsidP="001C7C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az-Latn-AZ"/>
        </w:rPr>
      </w:pPr>
    </w:p>
    <w:p w:rsidR="001C7CCE" w:rsidRPr="001C7CCE" w:rsidRDefault="001C7CCE" w:rsidP="001C7CC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C7CCE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 xml:space="preserve">Оснащение лекции:  </w:t>
      </w:r>
      <w:r w:rsidRPr="001C7CCE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C7CCE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омпьютер, </w:t>
      </w:r>
      <w:r w:rsidRPr="001C7CCE"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проектор</w:t>
      </w:r>
      <w:r w:rsidRPr="001C7CCE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, </w:t>
      </w:r>
      <w:r w:rsidRPr="001C7CCE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электронные слайды.</w:t>
      </w:r>
    </w:p>
    <w:p w:rsidR="001C7CCE" w:rsidRPr="001C7CCE" w:rsidRDefault="001C7CCE" w:rsidP="001C7CC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  <w:r w:rsidRPr="001C7CCE">
        <w:rPr>
          <w:rFonts w:ascii="Times New Roman" w:eastAsia="Times New Roman" w:hAnsi="Times New Roman" w:cs="Times New Roman"/>
          <w:b/>
          <w:sz w:val="24"/>
          <w:szCs w:val="24"/>
          <w:lang w:val="az-Latn-AZ"/>
        </w:rPr>
        <w:t>Литература</w:t>
      </w:r>
      <w:r w:rsidRPr="001C7CC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1C7CCE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 cтр. 1</w:t>
      </w:r>
    </w:p>
    <w:p w:rsidR="001C7CCE" w:rsidRPr="001C7CCE" w:rsidRDefault="001C7CCE" w:rsidP="001C7CCE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</w:p>
    <w:p w:rsidR="001C7CCE" w:rsidRPr="001C7CCE" w:rsidRDefault="001C7CCE" w:rsidP="001C7CCE">
      <w:pPr>
        <w:spacing w:after="0" w:line="360" w:lineRule="auto"/>
        <w:ind w:left="360" w:hanging="156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az-Latn-AZ"/>
        </w:rPr>
      </w:pPr>
    </w:p>
    <w:p w:rsidR="001C7CCE" w:rsidRDefault="001C7CCE" w:rsidP="008C3C0B">
      <w:pPr>
        <w:rPr>
          <w:b/>
          <w:bCs/>
          <w:sz w:val="32"/>
          <w:szCs w:val="32"/>
          <w:lang w:val="az-Latn-AZ"/>
        </w:rPr>
      </w:pPr>
      <w:bookmarkStart w:id="0" w:name="_GoBack"/>
      <w:bookmarkEnd w:id="0"/>
    </w:p>
    <w:p w:rsidR="008C3C0B" w:rsidRPr="001940BA" w:rsidRDefault="008C3C0B" w:rsidP="008C3C0B">
      <w:pPr>
        <w:rPr>
          <w:b/>
          <w:bCs/>
          <w:color w:val="FF0000"/>
          <w:lang w:val="ru-RU"/>
        </w:rPr>
      </w:pPr>
      <w:r w:rsidRPr="001940BA">
        <w:rPr>
          <w:b/>
          <w:bCs/>
          <w:color w:val="FF0000"/>
          <w:lang w:val="ru-RU"/>
        </w:rPr>
        <w:t>МИР МИКРОБОВ</w:t>
      </w:r>
    </w:p>
    <w:p w:rsidR="008C3C0B" w:rsidRDefault="008C3C0B" w:rsidP="008C3C0B">
      <w:pPr>
        <w:rPr>
          <w:lang w:val="ru-RU"/>
        </w:rPr>
      </w:pPr>
    </w:p>
    <w:p w:rsidR="008C3C0B" w:rsidRPr="0011473F" w:rsidRDefault="008C3C0B" w:rsidP="008C3C0B">
      <w:pPr>
        <w:spacing w:before="172" w:after="0" w:line="260" w:lineRule="exact"/>
        <w:ind w:left="810"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Все живые существа, обитающие на Земле, можно разделить условно на две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 xml:space="preserve">большие группы: макромир и микромир. К макромиру относятся все живые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существа (растения, животные, насекомые, человек и т.д.), видимые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невоору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женным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глазом, а к микромиру — представители живого мира, находящиеся за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 xml:space="preserve">пределами разрешающей способности нашего глаза, т.е. которые можно увидеть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лишь с помощью оптических или других приборов. Размеры представителей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3"/>
          <w:sz w:val="21"/>
          <w:szCs w:val="21"/>
          <w:lang w:val="ru-RU"/>
        </w:rPr>
        <w:t xml:space="preserve">микромира колеблются от 0,01-0,4 мкм, или 10-400 </w:t>
      </w:r>
      <w:proofErr w:type="spellStart"/>
      <w:r w:rsidRPr="0011473F">
        <w:rPr>
          <w:rFonts w:ascii="Arial" w:hAnsi="Arial" w:cs="Arial"/>
          <w:color w:val="221E20"/>
          <w:spacing w:val="3"/>
          <w:sz w:val="21"/>
          <w:szCs w:val="21"/>
          <w:lang w:val="ru-RU"/>
        </w:rPr>
        <w:t>нм</w:t>
      </w:r>
      <w:proofErr w:type="spellEnd"/>
      <w:r w:rsidRPr="0011473F">
        <w:rPr>
          <w:rFonts w:ascii="Arial" w:hAnsi="Arial" w:cs="Arial"/>
          <w:color w:val="221E20"/>
          <w:spacing w:val="3"/>
          <w:sz w:val="21"/>
          <w:szCs w:val="21"/>
          <w:lang w:val="ru-RU"/>
        </w:rPr>
        <w:t xml:space="preserve"> (вирусы), до 10 мкм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и более (бактерии, грибы, простейшие).</w:t>
      </w:r>
    </w:p>
    <w:p w:rsidR="008C3C0B" w:rsidRPr="0011473F" w:rsidRDefault="008C3C0B" w:rsidP="008C3C0B">
      <w:pPr>
        <w:spacing w:after="0" w:line="260" w:lineRule="exact"/>
        <w:ind w:left="810" w:right="761" w:firstLine="283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lastRenderedPageBreak/>
        <w:t xml:space="preserve">Микромир включает бактерии, грибы, простейшие и вирусы. Всех их можно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объединить единым термином — </w:t>
      </w:r>
      <w:r w:rsidRPr="0011473F">
        <w:rPr>
          <w:rFonts w:ascii="Arial Bold Italic" w:hAnsi="Arial Bold Italic" w:cs="Arial Bold Italic"/>
          <w:i/>
          <w:color w:val="221E20"/>
          <w:spacing w:val="-6"/>
          <w:sz w:val="21"/>
          <w:szCs w:val="21"/>
          <w:lang w:val="ru-RU"/>
        </w:rPr>
        <w:t>микробы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. Этот термин ввел французский </w:t>
      </w:r>
      <w:proofErr w:type="spellStart"/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уче</w:t>
      </w:r>
      <w:proofErr w:type="spellEnd"/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ный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Седдило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в конце </w:t>
      </w:r>
      <w:r>
        <w:rPr>
          <w:rFonts w:ascii="Arial" w:hAnsi="Arial" w:cs="Arial"/>
          <w:color w:val="221E20"/>
          <w:spacing w:val="-3"/>
          <w:sz w:val="21"/>
          <w:szCs w:val="21"/>
        </w:rPr>
        <w:t>XIX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в. К микробам относятся одноклеточные и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многокле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точные микроорганизмы, имеющие ядро (</w:t>
      </w:r>
      <w:r w:rsidRPr="0011473F">
        <w:rPr>
          <w:rFonts w:ascii="Arial Bold Italic" w:hAnsi="Arial Bold Italic" w:cs="Arial Bold Italic"/>
          <w:i/>
          <w:color w:val="221E20"/>
          <w:spacing w:val="-5"/>
          <w:sz w:val="21"/>
          <w:szCs w:val="21"/>
          <w:lang w:val="ru-RU"/>
        </w:rPr>
        <w:t>эукариоты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— от греч. </w:t>
      </w:r>
      <w:proofErr w:type="spellStart"/>
      <w:r>
        <w:rPr>
          <w:rFonts w:ascii="Arial Italic" w:hAnsi="Arial Italic" w:cs="Arial Italic"/>
          <w:i/>
          <w:color w:val="221E20"/>
          <w:spacing w:val="-5"/>
          <w:sz w:val="21"/>
          <w:szCs w:val="21"/>
        </w:rPr>
        <w:t>karyon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— орех,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ядро ореха), т.е. грибы и простейшие; доядерные клеточные микроорганизмы,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т.е. бактерии, не имеющие оформленного ядра (</w:t>
      </w:r>
      <w:r w:rsidRPr="0011473F">
        <w:rPr>
          <w:rFonts w:ascii="Arial Bold Italic" w:hAnsi="Arial Bold Italic" w:cs="Arial Bold Italic"/>
          <w:i/>
          <w:color w:val="221E20"/>
          <w:spacing w:val="-6"/>
          <w:sz w:val="21"/>
          <w:szCs w:val="21"/>
          <w:lang w:val="ru-RU"/>
        </w:rPr>
        <w:t>прокариоты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); </w:t>
      </w:r>
      <w:proofErr w:type="spellStart"/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доклеточные</w:t>
      </w:r>
      <w:proofErr w:type="spellEnd"/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 </w:t>
      </w:r>
      <w:proofErr w:type="spellStart"/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ча</w:t>
      </w:r>
      <w:proofErr w:type="spellEnd"/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стицы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— </w:t>
      </w: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  <w:lang w:val="ru-RU"/>
        </w:rPr>
        <w:t>вирусы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, представляющие собой комплекс нуклеиновых кислот и бел-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ков; инфекционные нуклеиновые кислоты (ДНК и РНК) и инфекционные бел-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>ки</w:t>
      </w:r>
      <w:proofErr w:type="spellEnd"/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 xml:space="preserve"> — </w:t>
      </w:r>
      <w:proofErr w:type="spellStart"/>
      <w:r w:rsidRPr="0011473F">
        <w:rPr>
          <w:rFonts w:ascii="Arial Bold Italic" w:hAnsi="Arial Bold Italic" w:cs="Arial Bold Italic"/>
          <w:i/>
          <w:color w:val="221E20"/>
          <w:spacing w:val="-7"/>
          <w:sz w:val="21"/>
          <w:szCs w:val="21"/>
          <w:lang w:val="ru-RU"/>
        </w:rPr>
        <w:t>прионы</w:t>
      </w:r>
      <w:proofErr w:type="spellEnd"/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>.</w:t>
      </w:r>
    </w:p>
    <w:p w:rsidR="008C3C0B" w:rsidRPr="0011473F" w:rsidRDefault="008C3C0B" w:rsidP="008C3C0B">
      <w:pPr>
        <w:spacing w:after="0" w:line="260" w:lineRule="exact"/>
        <w:ind w:left="810" w:right="761" w:firstLine="283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Сложность молекулярно-биологической организации, биологические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осо</w:t>
      </w:r>
      <w:proofErr w:type="spellEnd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бенности</w:t>
      </w:r>
      <w:proofErr w:type="spellEnd"/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 представителей микромира обусловлены объемом, т.е. строением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и составом их генома. Так, геном бактерий и грибов включает до 5000 генов,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вирусов — до 100 генов, а простейших — примерно 5000-10 000 генов.</w:t>
      </w:r>
    </w:p>
    <w:p w:rsidR="008C3C0B" w:rsidRPr="0011473F" w:rsidRDefault="008C3C0B" w:rsidP="008C3C0B">
      <w:pPr>
        <w:spacing w:before="56" w:after="0" w:line="260" w:lineRule="exact"/>
        <w:ind w:left="924" w:right="647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Микробы чрезвычайно разнообразны и широко распространены. Они оби-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тают в почве, воде, атмосфере (даже в космосе), а также в организме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челове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ка, животных, растений. Общая биомасса микробов даже превышает биомассу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растений и животных. В организме каждого человека обитает до 10</w:t>
      </w:r>
      <w:r w:rsidRPr="0011473F">
        <w:rPr>
          <w:rFonts w:ascii="Arial" w:hAnsi="Arial" w:cs="Arial"/>
          <w:color w:val="221E20"/>
          <w:spacing w:val="-4"/>
          <w:sz w:val="21"/>
          <w:szCs w:val="21"/>
          <w:vertAlign w:val="superscript"/>
          <w:lang w:val="ru-RU"/>
        </w:rPr>
        <w:t>14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микробов,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играющих в качестве нормальной микрофлоры большую роль как в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обеспече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-</w:t>
      </w:r>
      <w:r w:rsidRPr="008C3C0B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 </w:t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>нии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 нормальной жизнедеятельности организма, так и в патологии человека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(см. гл. 4).</w:t>
      </w:r>
    </w:p>
    <w:p w:rsidR="008C3C0B" w:rsidRPr="0011473F" w:rsidRDefault="008C3C0B" w:rsidP="008C3C0B">
      <w:pPr>
        <w:spacing w:after="0" w:line="260" w:lineRule="exact"/>
        <w:ind w:left="924" w:right="647" w:firstLine="283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Взаимоотношение между организмом и микробами может иметь различный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характер, т.е. носить форму паразитизма, когда микроб, существуя за счет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орга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низма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, наносит ему ущерб; или форму симбиоза, выгодного как для организма,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так и микроба, т.е. комменсализма. В соответствии с этим это сожительство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мо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жет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носить отрицательный или положительный характер. Поэтому все микро-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 xml:space="preserve">бы подразделяют на патогенные (от греч. </w:t>
      </w:r>
      <w:proofErr w:type="spellStart"/>
      <w:r>
        <w:rPr>
          <w:rFonts w:ascii="Arial Italic" w:hAnsi="Arial Italic" w:cs="Arial Italic"/>
          <w:i/>
          <w:color w:val="221E20"/>
          <w:spacing w:val="-7"/>
          <w:sz w:val="21"/>
          <w:szCs w:val="21"/>
        </w:rPr>
        <w:t>patos</w:t>
      </w:r>
      <w:proofErr w:type="spellEnd"/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 xml:space="preserve"> — болезнь), или болезнетворные,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т.е. способные вызвать инфекционное заболевание; условно-патогенные, т.е. ко-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торые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могут вызвать болезни при определенных условиях; сапрофиты (от греч. </w:t>
      </w:r>
      <w:r w:rsidRPr="0011473F">
        <w:rPr>
          <w:lang w:val="ru-RU"/>
        </w:rPr>
        <w:br/>
      </w:r>
      <w:proofErr w:type="spellStart"/>
      <w:r>
        <w:rPr>
          <w:rFonts w:ascii="Arial Italic" w:hAnsi="Arial Italic" w:cs="Arial Italic"/>
          <w:i/>
          <w:color w:val="221E20"/>
          <w:spacing w:val="-2"/>
          <w:sz w:val="21"/>
          <w:szCs w:val="21"/>
        </w:rPr>
        <w:t>sapros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— гнилой и </w:t>
      </w:r>
      <w:proofErr w:type="spellStart"/>
      <w:r>
        <w:rPr>
          <w:rFonts w:ascii="Arial Italic" w:hAnsi="Arial Italic" w:cs="Arial Italic"/>
          <w:i/>
          <w:color w:val="221E20"/>
          <w:spacing w:val="-2"/>
          <w:sz w:val="21"/>
          <w:szCs w:val="21"/>
        </w:rPr>
        <w:t>phyton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— растение), т.е.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неболезнетворные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(непатогенные)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микробы, не вызывающие заболеваний у человека.</w:t>
      </w:r>
    </w:p>
    <w:p w:rsidR="008C3C0B" w:rsidRPr="0011473F" w:rsidRDefault="008C3C0B" w:rsidP="008C3C0B">
      <w:pPr>
        <w:spacing w:after="0" w:line="322" w:lineRule="exact"/>
        <w:ind w:left="1207"/>
        <w:rPr>
          <w:sz w:val="24"/>
          <w:szCs w:val="24"/>
          <w:lang w:val="ru-RU"/>
        </w:rPr>
      </w:pPr>
    </w:p>
    <w:p w:rsidR="008C3C0B" w:rsidRPr="00C2455F" w:rsidRDefault="008C3C0B" w:rsidP="008C3C0B">
      <w:pPr>
        <w:spacing w:before="147" w:after="0" w:line="322" w:lineRule="exact"/>
        <w:ind w:left="1207"/>
        <w:rPr>
          <w:color w:val="FF0000"/>
          <w:lang w:val="ru-RU"/>
        </w:rPr>
      </w:pPr>
      <w:r w:rsidRPr="00C2455F">
        <w:rPr>
          <w:rFonts w:ascii="Arial Bold" w:hAnsi="Arial Bold" w:cs="Arial Bold"/>
          <w:color w:val="FF0000"/>
          <w:spacing w:val="-5"/>
          <w:sz w:val="28"/>
          <w:szCs w:val="28"/>
          <w:lang w:val="ru-RU"/>
        </w:rPr>
        <w:t>1.2. Микробиология</w:t>
      </w:r>
    </w:p>
    <w:p w:rsidR="008C3C0B" w:rsidRPr="0011473F" w:rsidRDefault="008C3C0B" w:rsidP="008C3C0B">
      <w:pPr>
        <w:spacing w:before="230" w:after="0" w:line="260" w:lineRule="exact"/>
        <w:ind w:left="923" w:right="648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Микробиология — наука о микробах, точнее, наука о строении,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жизнедеятель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ности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и экологии микробов — мельчайших форм жизни, не видимых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невоору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женным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глазом. </w:t>
      </w:r>
      <w:r w:rsidRPr="008C3C0B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Разнообразие мира микробов обусловило дифференциацию </w:t>
      </w:r>
      <w:r w:rsidRPr="008C3C0B">
        <w:rPr>
          <w:lang w:val="ru-RU"/>
        </w:rPr>
        <w:br/>
      </w:r>
      <w:r w:rsidRPr="008C3C0B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микробиологии на ряд разделов и направлений. 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Так, выделились </w:t>
      </w:r>
      <w:r w:rsidRPr="0011473F">
        <w:rPr>
          <w:rFonts w:ascii="Arial Bold" w:hAnsi="Arial Bold" w:cs="Arial Bold"/>
          <w:color w:val="221E20"/>
          <w:spacing w:val="-5"/>
          <w:sz w:val="21"/>
          <w:szCs w:val="21"/>
          <w:lang w:val="ru-RU"/>
        </w:rPr>
        <w:t xml:space="preserve">медицинская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>микробиология, изучающая микробов (бактерий, грибов, вирусов, простей-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ших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), патогенных для человека; </w:t>
      </w:r>
      <w:r w:rsidRPr="0011473F">
        <w:rPr>
          <w:rFonts w:ascii="Arial Bold" w:hAnsi="Arial Bold" w:cs="Arial Bold"/>
          <w:color w:val="221E20"/>
          <w:spacing w:val="-4"/>
          <w:sz w:val="21"/>
          <w:szCs w:val="21"/>
          <w:lang w:val="ru-RU"/>
        </w:rPr>
        <w:t>ветеринарная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, изучающая микробов, патоген-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ных</w:t>
      </w:r>
      <w:proofErr w:type="spellEnd"/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 для животных; </w:t>
      </w:r>
      <w:r w:rsidRPr="0011473F">
        <w:rPr>
          <w:rFonts w:ascii="Arial Bold" w:hAnsi="Arial Bold" w:cs="Arial Bold"/>
          <w:color w:val="221E20"/>
          <w:sz w:val="21"/>
          <w:szCs w:val="21"/>
          <w:lang w:val="ru-RU"/>
        </w:rPr>
        <w:t>сельскохозяйственная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, изучающая микробов — вреди-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телей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растений; </w:t>
      </w:r>
      <w:r w:rsidRPr="0011473F">
        <w:rPr>
          <w:rFonts w:ascii="Arial Bold" w:hAnsi="Arial Bold" w:cs="Arial Bold"/>
          <w:color w:val="221E20"/>
          <w:spacing w:val="-3"/>
          <w:sz w:val="21"/>
          <w:szCs w:val="21"/>
          <w:lang w:val="ru-RU"/>
        </w:rPr>
        <w:t>морская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, изучающая микробов — обитателей морей, океанов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и других водоемов; наконец, в последнее время выделилась </w:t>
      </w:r>
      <w:r w:rsidRPr="0011473F">
        <w:rPr>
          <w:rFonts w:ascii="Arial Bold" w:hAnsi="Arial Bold" w:cs="Arial Bold"/>
          <w:color w:val="221E20"/>
          <w:spacing w:val="-3"/>
          <w:sz w:val="21"/>
          <w:szCs w:val="21"/>
          <w:lang w:val="ru-RU"/>
        </w:rPr>
        <w:t>космическая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ми-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кробиология</w:t>
      </w:r>
      <w:proofErr w:type="spellEnd"/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, изучающая представителей микромира, населяющих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космиче</w:t>
      </w:r>
      <w:proofErr w:type="spellEnd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ское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пространство. Оформилась также </w:t>
      </w:r>
      <w:r w:rsidRPr="0011473F">
        <w:rPr>
          <w:rFonts w:ascii="Arial Bold" w:hAnsi="Arial Bold" w:cs="Arial Bold"/>
          <w:color w:val="221E20"/>
          <w:spacing w:val="-1"/>
          <w:sz w:val="21"/>
          <w:szCs w:val="21"/>
          <w:lang w:val="ru-RU"/>
        </w:rPr>
        <w:t>техническая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микробиология, которая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явилась основой </w:t>
      </w:r>
      <w:r w:rsidRPr="0011473F">
        <w:rPr>
          <w:rFonts w:ascii="Arial Bold" w:hAnsi="Arial Bold" w:cs="Arial Bold"/>
          <w:color w:val="221E20"/>
          <w:spacing w:val="-4"/>
          <w:sz w:val="21"/>
          <w:szCs w:val="21"/>
          <w:lang w:val="ru-RU"/>
        </w:rPr>
        <w:t>биотехнологии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, использующей микробов для получения раз-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нообразных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продуктов, необходимых для жизни людей (вакцины, диагностику-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мы, ферменты, сахара, нуклеиновые кислоты и т.д.).</w:t>
      </w:r>
    </w:p>
    <w:p w:rsidR="008C3C0B" w:rsidRPr="0011473F" w:rsidRDefault="008C3C0B" w:rsidP="008C3C0B">
      <w:pPr>
        <w:spacing w:after="0" w:line="260" w:lineRule="exact"/>
        <w:ind w:left="923" w:right="648" w:firstLine="283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Медицинская микробиология, как и всякая наука, делится на общую </w:t>
      </w:r>
      <w:r w:rsidRPr="008C3C0B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(по </w:t>
      </w:r>
      <w:proofErr w:type="spellStart"/>
      <w:r w:rsidRPr="008C3C0B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ме</w:t>
      </w:r>
      <w:proofErr w:type="spellEnd"/>
      <w:r w:rsidRPr="008C3C0B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-</w:t>
      </w:r>
      <w:r w:rsidRPr="008C3C0B">
        <w:rPr>
          <w:lang w:val="ru-RU"/>
        </w:rPr>
        <w:br/>
      </w:r>
      <w:proofErr w:type="spellStart"/>
      <w:r w:rsidRPr="008C3C0B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тодам</w:t>
      </w:r>
      <w:proofErr w:type="spellEnd"/>
      <w:r w:rsidRPr="008C3C0B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и уровню исследования) и частную (по объекту исследования). 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Общая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медицинская микробиология подразделяется на </w:t>
      </w:r>
      <w:r w:rsidRPr="0011473F">
        <w:rPr>
          <w:rFonts w:ascii="Arial Bold" w:hAnsi="Arial Bold" w:cs="Arial Bold"/>
          <w:color w:val="221E20"/>
          <w:spacing w:val="-2"/>
          <w:sz w:val="21"/>
          <w:szCs w:val="21"/>
          <w:lang w:val="ru-RU"/>
        </w:rPr>
        <w:t>морфологию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, </w:t>
      </w:r>
      <w:r w:rsidRPr="0011473F">
        <w:rPr>
          <w:rFonts w:ascii="Arial Bold" w:hAnsi="Arial Bold" w:cs="Arial Bold"/>
          <w:color w:val="221E20"/>
          <w:spacing w:val="-2"/>
          <w:sz w:val="21"/>
          <w:szCs w:val="21"/>
          <w:lang w:val="ru-RU"/>
        </w:rPr>
        <w:t>физиологию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, </w:t>
      </w:r>
      <w:r w:rsidRPr="0011473F">
        <w:rPr>
          <w:lang w:val="ru-RU"/>
        </w:rPr>
        <w:br/>
      </w:r>
      <w:r w:rsidRPr="0011473F">
        <w:rPr>
          <w:rFonts w:ascii="Arial Bold" w:hAnsi="Arial Bold" w:cs="Arial Bold"/>
          <w:color w:val="221E20"/>
          <w:spacing w:val="-3"/>
          <w:sz w:val="21"/>
          <w:szCs w:val="21"/>
          <w:lang w:val="ru-RU"/>
        </w:rPr>
        <w:t>биохимию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, </w:t>
      </w:r>
      <w:r w:rsidRPr="0011473F">
        <w:rPr>
          <w:rFonts w:ascii="Arial Bold" w:hAnsi="Arial Bold" w:cs="Arial Bold"/>
          <w:color w:val="221E20"/>
          <w:spacing w:val="-3"/>
          <w:sz w:val="21"/>
          <w:szCs w:val="21"/>
          <w:lang w:val="ru-RU"/>
        </w:rPr>
        <w:t>генетику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, </w:t>
      </w:r>
      <w:r w:rsidRPr="0011473F">
        <w:rPr>
          <w:rFonts w:ascii="Arial Bold" w:hAnsi="Arial Bold" w:cs="Arial Bold"/>
          <w:color w:val="221E20"/>
          <w:spacing w:val="-3"/>
          <w:sz w:val="21"/>
          <w:szCs w:val="21"/>
          <w:lang w:val="ru-RU"/>
        </w:rPr>
        <w:t>экологию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и </w:t>
      </w:r>
      <w:r w:rsidRPr="0011473F">
        <w:rPr>
          <w:rFonts w:ascii="Arial Bold" w:hAnsi="Arial Bold" w:cs="Arial Bold"/>
          <w:color w:val="221E20"/>
          <w:spacing w:val="-3"/>
          <w:sz w:val="21"/>
          <w:szCs w:val="21"/>
          <w:lang w:val="ru-RU"/>
        </w:rPr>
        <w:t>эволюцию микробов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, а частная — на </w:t>
      </w:r>
      <w:r w:rsidRPr="0011473F">
        <w:rPr>
          <w:rFonts w:ascii="Arial Bold" w:hAnsi="Arial Bold" w:cs="Arial Bold"/>
          <w:color w:val="221E20"/>
          <w:spacing w:val="-3"/>
          <w:sz w:val="21"/>
          <w:szCs w:val="21"/>
          <w:lang w:val="ru-RU"/>
        </w:rPr>
        <w:t>бак-</w:t>
      </w:r>
      <w:r w:rsidRPr="0011473F">
        <w:rPr>
          <w:lang w:val="ru-RU"/>
        </w:rPr>
        <w:br/>
      </w:r>
      <w:r w:rsidRPr="0011473F">
        <w:rPr>
          <w:rFonts w:ascii="Arial Bold" w:hAnsi="Arial Bold" w:cs="Arial Bold"/>
          <w:color w:val="221E20"/>
          <w:spacing w:val="1"/>
          <w:sz w:val="21"/>
          <w:szCs w:val="21"/>
          <w:lang w:val="ru-RU"/>
        </w:rPr>
        <w:t xml:space="preserve">териологию, вирусологию, микологию </w:t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>и</w:t>
      </w:r>
      <w:r w:rsidRPr="0011473F">
        <w:rPr>
          <w:rFonts w:ascii="Arial Bold" w:hAnsi="Arial Bold" w:cs="Arial Bold"/>
          <w:color w:val="221E20"/>
          <w:spacing w:val="1"/>
          <w:sz w:val="21"/>
          <w:szCs w:val="21"/>
          <w:lang w:val="ru-RU"/>
        </w:rPr>
        <w:t xml:space="preserve"> протозоологию</w:t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. Недавно были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выделены </w:t>
      </w:r>
      <w:r w:rsidRPr="0011473F">
        <w:rPr>
          <w:rFonts w:ascii="Arial Bold" w:hAnsi="Arial Bold" w:cs="Arial Bold"/>
          <w:color w:val="221E20"/>
          <w:spacing w:val="-2"/>
          <w:sz w:val="21"/>
          <w:szCs w:val="21"/>
          <w:lang w:val="ru-RU"/>
        </w:rPr>
        <w:t xml:space="preserve">экологическая 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микробиология, изучающая роль микробов в жизни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человека и взаимодействие их с человеком, и </w:t>
      </w:r>
      <w:r w:rsidRPr="0011473F">
        <w:rPr>
          <w:rFonts w:ascii="Arial Bold" w:hAnsi="Arial Bold" w:cs="Arial Bold"/>
          <w:color w:val="221E20"/>
          <w:spacing w:val="-1"/>
          <w:sz w:val="21"/>
          <w:szCs w:val="21"/>
          <w:lang w:val="ru-RU"/>
        </w:rPr>
        <w:t>клиническая микробиология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lastRenderedPageBreak/>
        <w:t xml:space="preserve">разрабатывающая и внедряющая методы и способы микробиологической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диа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гностики, профилактики и специфического лечения в клиниках инфекционных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и неинфекционных болезней.</w:t>
      </w:r>
    </w:p>
    <w:p w:rsidR="008C3C0B" w:rsidRPr="00392F11" w:rsidRDefault="008C3C0B" w:rsidP="008C3C0B">
      <w:pPr>
        <w:spacing w:after="0" w:line="260" w:lineRule="exact"/>
        <w:ind w:left="923" w:right="648" w:firstLine="283"/>
        <w:jc w:val="both"/>
        <w:rPr>
          <w:rFonts w:ascii="Arial" w:hAnsi="Arial" w:cs="Arial"/>
          <w:color w:val="221E20"/>
          <w:spacing w:val="-3"/>
          <w:sz w:val="21"/>
          <w:szCs w:val="21"/>
          <w:lang w:val="ru-RU"/>
        </w:rPr>
      </w:pPr>
      <w:r w:rsidRPr="0011473F">
        <w:rPr>
          <w:rFonts w:ascii="Arial" w:hAnsi="Arial" w:cs="Arial"/>
          <w:color w:val="221E20"/>
          <w:sz w:val="21"/>
          <w:szCs w:val="21"/>
          <w:lang w:val="ru-RU"/>
        </w:rPr>
        <w:t>Медицинская микробиология изучает биологические свойства возбудите-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лей инфекционных болезней, т.е. их морфологию, физиологию </w:t>
      </w:r>
      <w:r w:rsidRPr="00392F11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(условия роста</w:t>
      </w:r>
    </w:p>
    <w:p w:rsidR="008C3C0B" w:rsidRPr="008C3C0B" w:rsidRDefault="008C3C0B" w:rsidP="008C3C0B">
      <w:pPr>
        <w:tabs>
          <w:tab w:val="left" w:pos="8051"/>
        </w:tabs>
        <w:spacing w:before="175" w:after="0" w:line="276" w:lineRule="exact"/>
        <w:ind w:left="1094"/>
        <w:rPr>
          <w:lang w:val="ru-RU"/>
        </w:rPr>
      </w:pPr>
      <w:r w:rsidRPr="0011473F">
        <w:rPr>
          <w:rFonts w:ascii="Arial" w:hAnsi="Arial" w:cs="Arial"/>
          <w:color w:val="221E20"/>
          <w:sz w:val="24"/>
          <w:szCs w:val="24"/>
          <w:lang w:val="ru-RU"/>
        </w:rPr>
        <w:tab/>
      </w:r>
      <w:r w:rsidR="00392F11">
        <w:rPr>
          <w:rFonts w:ascii="Arial" w:hAnsi="Arial" w:cs="Arial"/>
          <w:color w:val="221E20"/>
          <w:spacing w:val="-7"/>
          <w:w w:val="95"/>
          <w:sz w:val="24"/>
          <w:szCs w:val="24"/>
          <w:lang w:val="ru-RU"/>
        </w:rPr>
        <w:t>2</w:t>
      </w:r>
    </w:p>
    <w:p w:rsidR="008C3C0B" w:rsidRPr="008C3C0B" w:rsidRDefault="008C3C0B" w:rsidP="008C3C0B">
      <w:pPr>
        <w:spacing w:after="0" w:line="260" w:lineRule="exact"/>
        <w:ind w:left="810"/>
        <w:rPr>
          <w:sz w:val="24"/>
          <w:szCs w:val="24"/>
          <w:lang w:val="ru-RU"/>
        </w:rPr>
      </w:pPr>
    </w:p>
    <w:p w:rsidR="008C3C0B" w:rsidRPr="0011473F" w:rsidRDefault="008C3C0B" w:rsidP="008C3C0B">
      <w:pPr>
        <w:spacing w:before="58" w:after="0" w:line="260" w:lineRule="exact"/>
        <w:ind w:left="810"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z w:val="21"/>
          <w:szCs w:val="21"/>
          <w:lang w:val="ru-RU"/>
        </w:rPr>
        <w:t>и размножения, обмен веществ, потребности в питании и т.д.), генетику, эко-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логию, а также этиологию и патогенез вызываемых инфекционных болезней.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В практическом плане микробиология изучает и разрабатывает методы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специ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фической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диагностики, профилактики и лечения инфекционных болезней как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в инфекционных, так и неинфекционных клиниках. С помощью </w:t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>микробиоло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гических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методов проводятся эпидемиологические и санитарно-гигиенические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наблюдения и исследования.</w:t>
      </w:r>
    </w:p>
    <w:p w:rsidR="008C3C0B" w:rsidRPr="0011473F" w:rsidRDefault="008C3C0B" w:rsidP="008C3C0B">
      <w:pPr>
        <w:spacing w:after="0" w:line="260" w:lineRule="exact"/>
        <w:ind w:left="810" w:right="761" w:firstLine="283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Микробиология — весьма разветвленная наука, имеющая связи со многими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другими биологическими и медицинскими дисциплинами, прежде всего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клини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ческими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(инфекционные болезни, хирургия, внутренние болезни, акушерство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и гинекология, заболевания мочеполовой системы и др.), медико-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профилакти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ческими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(эпидемиология, гигиена, экология), а также фундаментальными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нау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ками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(молекулярная биология, генетика, иммунология, биохимия).</w:t>
      </w:r>
    </w:p>
    <w:p w:rsidR="008C3C0B" w:rsidRPr="0011473F" w:rsidRDefault="008C3C0B" w:rsidP="008C3C0B">
      <w:pPr>
        <w:spacing w:after="0" w:line="260" w:lineRule="exact"/>
        <w:ind w:left="810" w:right="761" w:firstLine="283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z w:val="21"/>
          <w:szCs w:val="21"/>
          <w:lang w:val="ru-RU"/>
        </w:rPr>
        <w:t>Особенно тесно микробиология связана с иммунологией, которая зароди-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7"/>
          <w:w w:val="95"/>
          <w:sz w:val="21"/>
          <w:szCs w:val="21"/>
          <w:lang w:val="ru-RU"/>
        </w:rPr>
        <w:t>лась</w:t>
      </w:r>
      <w:proofErr w:type="spellEnd"/>
      <w:r w:rsidRPr="0011473F">
        <w:rPr>
          <w:rFonts w:ascii="Arial" w:hAnsi="Arial" w:cs="Arial"/>
          <w:color w:val="221E20"/>
          <w:spacing w:val="-7"/>
          <w:w w:val="95"/>
          <w:sz w:val="21"/>
          <w:szCs w:val="21"/>
          <w:lang w:val="ru-RU"/>
        </w:rPr>
        <w:t xml:space="preserve"> в ее недрах.</w:t>
      </w:r>
    </w:p>
    <w:p w:rsidR="008C3C0B" w:rsidRPr="0011473F" w:rsidRDefault="008C3C0B" w:rsidP="008C3C0B">
      <w:pPr>
        <w:spacing w:after="0" w:line="322" w:lineRule="exact"/>
        <w:ind w:left="1094"/>
        <w:rPr>
          <w:sz w:val="24"/>
          <w:szCs w:val="24"/>
          <w:lang w:val="ru-RU"/>
        </w:rPr>
      </w:pPr>
    </w:p>
    <w:p w:rsidR="008C3C0B" w:rsidRPr="00C2455F" w:rsidRDefault="008C3C0B" w:rsidP="008C3C0B">
      <w:pPr>
        <w:spacing w:before="167" w:after="0" w:line="322" w:lineRule="exact"/>
        <w:ind w:left="1094"/>
        <w:rPr>
          <w:color w:val="FF0000"/>
          <w:lang w:val="ru-RU"/>
        </w:rPr>
      </w:pPr>
      <w:r w:rsidRPr="00C2455F">
        <w:rPr>
          <w:rFonts w:ascii="Arial Bold" w:hAnsi="Arial Bold" w:cs="Arial Bold"/>
          <w:color w:val="FF0000"/>
          <w:spacing w:val="-7"/>
          <w:sz w:val="28"/>
          <w:szCs w:val="28"/>
          <w:lang w:val="ru-RU"/>
        </w:rPr>
        <w:t xml:space="preserve"> Иммунология</w:t>
      </w:r>
    </w:p>
    <w:p w:rsidR="008C3C0B" w:rsidRPr="00F84058" w:rsidRDefault="008C3C0B" w:rsidP="00F84058">
      <w:pPr>
        <w:spacing w:before="230" w:after="0" w:line="260" w:lineRule="exact"/>
        <w:ind w:left="810" w:right="760"/>
        <w:jc w:val="both"/>
        <w:rPr>
          <w:rFonts w:ascii="Arial" w:hAnsi="Arial" w:cs="Arial"/>
          <w:color w:val="221E20"/>
          <w:spacing w:val="-3"/>
          <w:sz w:val="21"/>
          <w:szCs w:val="21"/>
          <w:lang w:val="ru-RU"/>
        </w:rPr>
      </w:pP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>Иммунология относится к числу важнейших общебиологических и медицин-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ских</w:t>
      </w:r>
      <w:proofErr w:type="spellEnd"/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 дисциплин, решающих проблемы диагностики, профилактики и лечения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как инфекционных, так и неинфекционных болезней, в основе которых лежат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нарушения иммунной системы. Иммунология изучает механизмы и способы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защиты организма от генетически чужеродных веществ — </w:t>
      </w:r>
      <w:r w:rsidRPr="0011473F">
        <w:rPr>
          <w:rFonts w:ascii="Arial Bold Italic" w:hAnsi="Arial Bold Italic" w:cs="Arial Bold Italic"/>
          <w:i/>
          <w:color w:val="221E20"/>
          <w:spacing w:val="-4"/>
          <w:sz w:val="21"/>
          <w:szCs w:val="21"/>
          <w:lang w:val="ru-RU"/>
        </w:rPr>
        <w:t>антигенов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(от греч. </w:t>
      </w:r>
      <w:r w:rsidRPr="0011473F">
        <w:rPr>
          <w:lang w:val="ru-RU"/>
        </w:rPr>
        <w:br/>
      </w:r>
      <w:r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>anti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— против, </w:t>
      </w:r>
      <w:r>
        <w:rPr>
          <w:rFonts w:ascii="Arial Italic" w:hAnsi="Arial Italic" w:cs="Arial Italic"/>
          <w:i/>
          <w:color w:val="221E20"/>
          <w:spacing w:val="-4"/>
          <w:sz w:val="21"/>
          <w:szCs w:val="21"/>
        </w:rPr>
        <w:t>genes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— род) — в целях поддержания и сохранения гомеостаза,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структурной и функциональной целостности организма, а также антигенной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3"/>
          <w:sz w:val="21"/>
          <w:szCs w:val="21"/>
          <w:lang w:val="ru-RU"/>
        </w:rPr>
        <w:t xml:space="preserve">индивидуальности каждого организма и вида. Функции иммунной системы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выполняет лимфатическая система, ее клетки — Т- и В-лимфоциты и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фагоци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тирующие клетки, а также ряд факторов иммунитета (антитела, комплемент,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интерфероны и др.), которые работают в тесном кооперативном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взаимодей</w:t>
      </w:r>
      <w:proofErr w:type="spellEnd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ствии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. </w:t>
      </w:r>
      <w:r w:rsidRPr="008C3C0B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Основной механизм действия иммунной системы сводится к </w:t>
      </w:r>
      <w:proofErr w:type="spellStart"/>
      <w:r w:rsidRPr="008C3C0B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распозна</w:t>
      </w:r>
      <w:proofErr w:type="spellEnd"/>
      <w:r w:rsidRPr="008C3C0B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-</w:t>
      </w:r>
      <w:r w:rsidRPr="008C3C0B">
        <w:rPr>
          <w:lang w:val="ru-RU"/>
        </w:rPr>
        <w:br/>
      </w:r>
      <w:proofErr w:type="spellStart"/>
      <w:r w:rsidRPr="008C3C0B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ванию</w:t>
      </w:r>
      <w:proofErr w:type="spellEnd"/>
      <w:r w:rsidRPr="008C3C0B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«чужого» и «своего» и уничтожению, нейтрализации, деструкции и т.д. </w:t>
      </w:r>
      <w:r w:rsidRPr="008C3C0B">
        <w:rPr>
          <w:lang w:val="ru-RU"/>
        </w:rPr>
        <w:br/>
      </w:r>
      <w:r w:rsidRPr="008C3C0B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«чужого». 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Этим «чужим», т.е. генетически чужеродным веществом, могут быть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как экзогенно поступающие в организм антигены (микробного, растительного,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животного происхождения, химически синтезированные вещества), так и эн-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догенно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образующиеся антигены (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аутоантигены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, антигены опухолей, продукты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молекулярных и клеточных мутаций и т.д.). Следовательно, иммунная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систе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ма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защищает организм не только от бактерий, вирусов и других микробов, не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только от антигенов растительного и животного происхождения, но и от своих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собственных антигенов. Без иммунологии невозможно решение многих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важ</w:t>
      </w:r>
      <w:proofErr w:type="spellEnd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ных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медицинских проблем, таких как борьба с инфекционными болезнями, ал-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лергией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, пересадка органов и тканей, диагностика и лечение онкологических</w:t>
      </w:r>
    </w:p>
    <w:p w:rsidR="008C3C0B" w:rsidRPr="0011473F" w:rsidRDefault="008C3C0B" w:rsidP="008C3C0B">
      <w:pPr>
        <w:spacing w:after="0" w:line="260" w:lineRule="exact"/>
        <w:ind w:left="924"/>
        <w:rPr>
          <w:sz w:val="24"/>
          <w:szCs w:val="24"/>
          <w:lang w:val="ru-RU"/>
        </w:rPr>
      </w:pPr>
    </w:p>
    <w:p w:rsidR="008C3C0B" w:rsidRPr="0011473F" w:rsidRDefault="008C3C0B" w:rsidP="008C3C0B">
      <w:pPr>
        <w:spacing w:before="56" w:after="0" w:line="260" w:lineRule="exact"/>
        <w:ind w:left="924" w:right="646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>болезней, иммунологических конфликтов между матерью и плодом, профи-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лактика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и лечение врожденных и приобретенных иммунодефицитов,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генотера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пия и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генопрофилактика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многих болезней, связанных с поражением иммунной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системы.</w:t>
      </w:r>
    </w:p>
    <w:p w:rsidR="008C3C0B" w:rsidRPr="0011473F" w:rsidRDefault="008C3C0B" w:rsidP="008C3C0B">
      <w:pPr>
        <w:spacing w:after="0" w:line="260" w:lineRule="exact"/>
        <w:ind w:left="924" w:right="647" w:firstLine="283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lastRenderedPageBreak/>
        <w:t xml:space="preserve">С открытием микробов и установлением их этиологической роли в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возникно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вении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инфекционных болезней исследователи начали искать пути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предупреж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дения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и лечения болезней, вызываемых ими. Изучались способы уничтожения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микробов в окружающей среде (дезинфекция), пресечение путей передачи ин-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фекционного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начала, ранней диагностики инфекций, установление роли факто-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ров патогенности и вирулентности микробов в развитии заболевания, патогене-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за инфекционного процесса, средств антимикробной терапии и профилактики,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проблемы иммунопрофилактики инфекционных болезней. Фундаментальные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исследования патогенности, антигенных свойств, изменчивости,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штаммовых</w:t>
      </w:r>
      <w:proofErr w:type="spellEnd"/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различий, чувствительности к химиопрепаратам и антибиотикам возбудите-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лей инфекционных болезней позволили разработать эффективные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противоми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кробные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препараты (химиопрепараты, антибиотики,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дезинфектанты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), создать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многочисленные профилактические и терапевтические иммунобиологические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препараты (вакцины, сывороточные препараты, иммуномодуляторы),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позво</w:t>
      </w:r>
      <w:proofErr w:type="spellEnd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лившие снизить инфекционную заболеваемость людей и даже ликвидировать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некоторые инфекции.</w:t>
      </w:r>
    </w:p>
    <w:p w:rsidR="008C3C0B" w:rsidRPr="0011473F" w:rsidRDefault="008C3C0B" w:rsidP="008C3C0B">
      <w:pPr>
        <w:spacing w:after="0" w:line="322" w:lineRule="exact"/>
        <w:ind w:left="1207"/>
        <w:rPr>
          <w:sz w:val="24"/>
          <w:szCs w:val="24"/>
          <w:lang w:val="ru-RU"/>
        </w:rPr>
      </w:pPr>
    </w:p>
    <w:p w:rsidR="008C3C0B" w:rsidRPr="0011473F" w:rsidRDefault="008C3C0B" w:rsidP="008C3C0B">
      <w:pPr>
        <w:spacing w:before="167" w:after="0" w:line="322" w:lineRule="exact"/>
        <w:ind w:left="1207"/>
        <w:rPr>
          <w:lang w:val="ru-RU"/>
        </w:rPr>
      </w:pPr>
      <w:r w:rsidRPr="0011473F">
        <w:rPr>
          <w:rFonts w:ascii="Arial Bold" w:hAnsi="Arial Bold" w:cs="Arial Bold"/>
          <w:color w:val="221E20"/>
          <w:spacing w:val="-7"/>
          <w:sz w:val="28"/>
          <w:szCs w:val="28"/>
          <w:lang w:val="ru-RU"/>
        </w:rPr>
        <w:t>1.4. История развития микробиологии и иммунологии</w:t>
      </w:r>
    </w:p>
    <w:p w:rsidR="008C3C0B" w:rsidRPr="0011473F" w:rsidRDefault="008C3C0B" w:rsidP="008C3C0B">
      <w:pPr>
        <w:spacing w:before="230" w:after="0" w:line="260" w:lineRule="exact"/>
        <w:ind w:left="923" w:right="648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z w:val="21"/>
          <w:szCs w:val="21"/>
          <w:lang w:val="ru-RU"/>
        </w:rPr>
        <w:t>Патогенные микробы, вызывавшие инфекционные болезни человека, суще-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ствовали</w:t>
      </w:r>
      <w:proofErr w:type="spellEnd"/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 и в древние времена. Об этом свидетельствует обнаружение анти-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генов болезнетворных бактерий, например возбудителя чумы, а также следы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 xml:space="preserve">специфических поражений (туберкулез костей) в останках древних </w:t>
      </w:r>
      <w:proofErr w:type="spellStart"/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>захоро</w:t>
      </w:r>
      <w:proofErr w:type="spellEnd"/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нений (мумиях). Уже до открытия микробов люди догадывались о существо-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вании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 каких-то  внешних  специфических  факторов,  вызывающих  болезни.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Следовательно, можно сказать, что микробиология возникла еще до нашей эры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и прошла длительный путь развития. В соответствии с уровнем знаний о ми-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>кробах</w:t>
      </w:r>
      <w:proofErr w:type="spellEnd"/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 xml:space="preserve">, с появлением новых принципиальных открытий и методов, а также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формированием новых направлений историю микробиологии можно разбить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на пять периодов: 1)</w:t>
      </w:r>
      <w:r w:rsidRPr="0011473F">
        <w:rPr>
          <w:rFonts w:ascii="Arial Bold" w:hAnsi="Arial Bold" w:cs="Arial Bold"/>
          <w:color w:val="221E20"/>
          <w:spacing w:val="-3"/>
          <w:sz w:val="21"/>
          <w:szCs w:val="21"/>
          <w:lang w:val="ru-RU"/>
        </w:rPr>
        <w:t xml:space="preserve"> эвристический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; 2) </w:t>
      </w:r>
      <w:r w:rsidRPr="0011473F">
        <w:rPr>
          <w:rFonts w:ascii="Arial Bold" w:hAnsi="Arial Bold" w:cs="Arial Bold"/>
          <w:color w:val="221E20"/>
          <w:spacing w:val="-3"/>
          <w:sz w:val="21"/>
          <w:szCs w:val="21"/>
          <w:lang w:val="ru-RU"/>
        </w:rPr>
        <w:t>морфологический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; 3) </w:t>
      </w:r>
      <w:proofErr w:type="spellStart"/>
      <w:r w:rsidRPr="0011473F">
        <w:rPr>
          <w:rFonts w:ascii="Arial Bold" w:hAnsi="Arial Bold" w:cs="Arial Bold"/>
          <w:color w:val="221E20"/>
          <w:spacing w:val="-3"/>
          <w:sz w:val="21"/>
          <w:szCs w:val="21"/>
          <w:lang w:val="ru-RU"/>
        </w:rPr>
        <w:t>физиологиче</w:t>
      </w:r>
      <w:proofErr w:type="spellEnd"/>
      <w:r w:rsidRPr="0011473F">
        <w:rPr>
          <w:rFonts w:ascii="Arial Bold" w:hAnsi="Arial Bold" w:cs="Arial Bold"/>
          <w:color w:val="221E20"/>
          <w:spacing w:val="-3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 Bold" w:hAnsi="Arial Bold" w:cs="Arial Bold"/>
          <w:color w:val="221E20"/>
          <w:spacing w:val="-3"/>
          <w:sz w:val="21"/>
          <w:szCs w:val="21"/>
          <w:lang w:val="ru-RU"/>
        </w:rPr>
        <w:t>ский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; 4) </w:t>
      </w:r>
      <w:r w:rsidRPr="0011473F">
        <w:rPr>
          <w:rFonts w:ascii="Arial Bold" w:hAnsi="Arial Bold" w:cs="Arial Bold"/>
          <w:color w:val="221E20"/>
          <w:spacing w:val="-3"/>
          <w:sz w:val="21"/>
          <w:szCs w:val="21"/>
          <w:lang w:val="ru-RU"/>
        </w:rPr>
        <w:t>иммунологический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; 5) </w:t>
      </w:r>
      <w:r w:rsidRPr="0011473F">
        <w:rPr>
          <w:rFonts w:ascii="Arial Bold" w:hAnsi="Arial Bold" w:cs="Arial Bold"/>
          <w:color w:val="221E20"/>
          <w:spacing w:val="-3"/>
          <w:sz w:val="21"/>
          <w:szCs w:val="21"/>
          <w:lang w:val="ru-RU"/>
        </w:rPr>
        <w:t>молекулярно-генетический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.</w:t>
      </w:r>
    </w:p>
    <w:p w:rsidR="008C3C0B" w:rsidRDefault="008C3C0B" w:rsidP="008C3C0B">
      <w:pPr>
        <w:spacing w:after="0" w:line="260" w:lineRule="exact"/>
        <w:ind w:left="923" w:right="648" w:firstLine="283"/>
        <w:jc w:val="both"/>
        <w:rPr>
          <w:rFonts w:ascii="Arial" w:hAnsi="Arial" w:cs="Arial"/>
          <w:color w:val="221E20"/>
          <w:spacing w:val="-6"/>
          <w:sz w:val="21"/>
          <w:szCs w:val="21"/>
          <w:lang w:val="ru-RU"/>
        </w:rPr>
      </w:pPr>
      <w:r w:rsidRPr="0011473F">
        <w:rPr>
          <w:rFonts w:ascii="Arial Bold" w:hAnsi="Arial Bold" w:cs="Arial Bold"/>
          <w:color w:val="221E20"/>
          <w:spacing w:val="-2"/>
          <w:sz w:val="21"/>
          <w:szCs w:val="21"/>
          <w:lang w:val="ru-RU"/>
        </w:rPr>
        <w:t xml:space="preserve">Эвристический период 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(эвристика — догадка, домысел)</w:t>
      </w:r>
      <w:r w:rsidRPr="0011473F">
        <w:rPr>
          <w:rFonts w:ascii="Arial Bold" w:hAnsi="Arial Bold" w:cs="Arial Bold"/>
          <w:color w:val="221E20"/>
          <w:spacing w:val="-2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начинается с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мо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>мента, когда Гиппократ (</w:t>
      </w:r>
      <w:r>
        <w:rPr>
          <w:rFonts w:ascii="Arial" w:hAnsi="Arial" w:cs="Arial"/>
          <w:color w:val="221E20"/>
          <w:spacing w:val="2"/>
          <w:sz w:val="21"/>
          <w:szCs w:val="21"/>
        </w:rPr>
        <w:t>III</w:t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>-</w:t>
      </w:r>
      <w:r>
        <w:rPr>
          <w:rFonts w:ascii="Arial" w:hAnsi="Arial" w:cs="Arial"/>
          <w:color w:val="221E20"/>
          <w:spacing w:val="2"/>
          <w:sz w:val="21"/>
          <w:szCs w:val="21"/>
        </w:rPr>
        <w:t>IV</w:t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 xml:space="preserve"> в. до н. э.) высказал догадку, предположение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 xml:space="preserve">о том, что болезни, передающиеся от человека к человеку, вызываются какими-то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невидимыми, неживыми веществами, образующимися в гнилых болотистых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ме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стах</w:t>
      </w:r>
      <w:proofErr w:type="spellEnd"/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. Эти вещества он назвал «миазмами». Нужно сказать, что в древности, еще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до открытия микробов, не зная об их существовании, люди пользовались плода-</w:t>
      </w:r>
    </w:p>
    <w:p w:rsidR="001C28AF" w:rsidRDefault="001C28AF" w:rsidP="008C3C0B">
      <w:pPr>
        <w:spacing w:after="0" w:line="260" w:lineRule="exact"/>
        <w:ind w:left="923" w:right="648" w:firstLine="283"/>
        <w:jc w:val="both"/>
        <w:rPr>
          <w:lang w:val="ru-RU"/>
        </w:rPr>
      </w:pPr>
    </w:p>
    <w:p w:rsidR="001C28AF" w:rsidRDefault="001C28AF" w:rsidP="008C3C0B">
      <w:pPr>
        <w:spacing w:after="0" w:line="260" w:lineRule="exact"/>
        <w:ind w:left="923" w:right="648" w:firstLine="283"/>
        <w:jc w:val="both"/>
        <w:rPr>
          <w:lang w:val="ru-RU"/>
        </w:rPr>
      </w:pPr>
    </w:p>
    <w:p w:rsidR="001C28AF" w:rsidRDefault="001C28AF" w:rsidP="008C3C0B">
      <w:pPr>
        <w:spacing w:after="0" w:line="260" w:lineRule="exact"/>
        <w:ind w:left="923" w:right="648" w:firstLine="283"/>
        <w:jc w:val="both"/>
        <w:rPr>
          <w:lang w:val="ru-RU"/>
        </w:rPr>
      </w:pPr>
    </w:p>
    <w:p w:rsidR="001C28AF" w:rsidRPr="00392F11" w:rsidRDefault="001C28AF" w:rsidP="00F84058">
      <w:pPr>
        <w:tabs>
          <w:tab w:val="left" w:pos="8051"/>
        </w:tabs>
        <w:spacing w:before="175" w:after="0" w:line="276" w:lineRule="exact"/>
        <w:rPr>
          <w:lang w:val="ru-RU"/>
        </w:rPr>
      </w:pPr>
      <w:r w:rsidRPr="0011473F">
        <w:rPr>
          <w:rFonts w:ascii="Arial" w:hAnsi="Arial" w:cs="Arial"/>
          <w:color w:val="221E20"/>
          <w:sz w:val="24"/>
          <w:szCs w:val="24"/>
          <w:lang w:val="ru-RU"/>
        </w:rPr>
        <w:tab/>
      </w:r>
    </w:p>
    <w:p w:rsidR="001C28AF" w:rsidRPr="00392F11" w:rsidRDefault="001C28AF" w:rsidP="001C28AF">
      <w:pPr>
        <w:spacing w:after="0" w:line="260" w:lineRule="exact"/>
        <w:ind w:left="810"/>
        <w:rPr>
          <w:sz w:val="24"/>
          <w:szCs w:val="24"/>
          <w:lang w:val="ru-RU"/>
        </w:rPr>
      </w:pPr>
    </w:p>
    <w:p w:rsidR="001C28AF" w:rsidRPr="0011473F" w:rsidRDefault="001C28AF" w:rsidP="001C28AF">
      <w:pPr>
        <w:spacing w:before="58" w:after="0" w:line="260" w:lineRule="exact"/>
        <w:ind w:left="810"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ми деятельности микробов — виноделием, пивоварением, сыроделием,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выпеч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кой хлеба и т.д.</w:t>
      </w:r>
    </w:p>
    <w:p w:rsidR="001C28AF" w:rsidRPr="0011473F" w:rsidRDefault="001C28AF" w:rsidP="001C28AF">
      <w:pPr>
        <w:spacing w:after="0" w:line="260" w:lineRule="exact"/>
        <w:ind w:left="810" w:right="761" w:firstLine="283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w w:val="104"/>
          <w:sz w:val="21"/>
          <w:szCs w:val="21"/>
          <w:lang w:val="ru-RU"/>
        </w:rPr>
        <w:t xml:space="preserve">Только в </w:t>
      </w:r>
      <w:r>
        <w:rPr>
          <w:rFonts w:ascii="Arial" w:hAnsi="Arial" w:cs="Arial"/>
          <w:color w:val="221E20"/>
          <w:w w:val="104"/>
          <w:sz w:val="21"/>
          <w:szCs w:val="21"/>
        </w:rPr>
        <w:t>XV</w:t>
      </w:r>
      <w:r w:rsidRPr="0011473F">
        <w:rPr>
          <w:rFonts w:ascii="Arial" w:hAnsi="Arial" w:cs="Arial"/>
          <w:color w:val="221E20"/>
          <w:w w:val="104"/>
          <w:sz w:val="21"/>
          <w:szCs w:val="21"/>
          <w:lang w:val="ru-RU"/>
        </w:rPr>
        <w:t>-</w:t>
      </w:r>
      <w:r>
        <w:rPr>
          <w:rFonts w:ascii="Arial" w:hAnsi="Arial" w:cs="Arial"/>
          <w:color w:val="221E20"/>
          <w:w w:val="104"/>
          <w:sz w:val="21"/>
          <w:szCs w:val="21"/>
        </w:rPr>
        <w:t>XVI</w:t>
      </w:r>
      <w:r w:rsidRPr="0011473F">
        <w:rPr>
          <w:rFonts w:ascii="Arial" w:hAnsi="Arial" w:cs="Arial"/>
          <w:color w:val="221E20"/>
          <w:w w:val="104"/>
          <w:sz w:val="21"/>
          <w:szCs w:val="21"/>
          <w:lang w:val="ru-RU"/>
        </w:rPr>
        <w:t xml:space="preserve"> вв. итальянский врач и поэт </w:t>
      </w:r>
      <w:proofErr w:type="spellStart"/>
      <w:r w:rsidRPr="0011473F">
        <w:rPr>
          <w:rFonts w:ascii="Arial" w:hAnsi="Arial" w:cs="Arial"/>
          <w:color w:val="221E20"/>
          <w:w w:val="104"/>
          <w:sz w:val="21"/>
          <w:szCs w:val="21"/>
          <w:lang w:val="ru-RU"/>
        </w:rPr>
        <w:t>Джералимо</w:t>
      </w:r>
      <w:proofErr w:type="spellEnd"/>
      <w:r w:rsidRPr="0011473F">
        <w:rPr>
          <w:rFonts w:ascii="Arial" w:hAnsi="Arial" w:cs="Arial"/>
          <w:color w:val="221E20"/>
          <w:w w:val="104"/>
          <w:sz w:val="21"/>
          <w:szCs w:val="21"/>
          <w:lang w:val="ru-RU"/>
        </w:rPr>
        <w:t xml:space="preserve"> </w:t>
      </w:r>
      <w:proofErr w:type="spellStart"/>
      <w:r w:rsidRPr="0011473F">
        <w:rPr>
          <w:rFonts w:ascii="Arial" w:hAnsi="Arial" w:cs="Arial"/>
          <w:color w:val="221E20"/>
          <w:w w:val="104"/>
          <w:sz w:val="21"/>
          <w:szCs w:val="21"/>
          <w:lang w:val="ru-RU"/>
        </w:rPr>
        <w:t>Фракасторо</w:t>
      </w:r>
      <w:proofErr w:type="spellEnd"/>
      <w:r w:rsidRPr="0011473F">
        <w:rPr>
          <w:rFonts w:ascii="Arial" w:hAnsi="Arial" w:cs="Arial"/>
          <w:color w:val="221E20"/>
          <w:w w:val="104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>(1476-1553) предположил, что болезни вызывают «живые контагии», пере-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дающие их через воздух или через предметы; эти невидимые существа живут 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в окружающей среде, поэтому необходима изоляция больного, уничтожение 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контагий, окуривание можжевельником и т.д. Кстати, Д.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Фракасторо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за эти его работы считают основоположником эпидемиологии.</w:t>
      </w:r>
    </w:p>
    <w:p w:rsidR="001C28AF" w:rsidRPr="0011473F" w:rsidRDefault="001C28AF" w:rsidP="001C28AF">
      <w:pPr>
        <w:spacing w:after="0" w:line="260" w:lineRule="exact"/>
        <w:ind w:left="810" w:right="761" w:firstLine="283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Таким образом, примерно за два тысячелетия ученые прошли путь от догадок 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и предположений к убеждению, что болезни человека вызываются какими-то 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невидимыми живыми существами.</w:t>
      </w:r>
    </w:p>
    <w:p w:rsidR="001C28AF" w:rsidRPr="0011473F" w:rsidRDefault="001C28AF" w:rsidP="001C28AF">
      <w:pPr>
        <w:spacing w:after="0" w:line="260" w:lineRule="exact"/>
        <w:ind w:left="810" w:right="761" w:firstLine="283"/>
        <w:jc w:val="both"/>
        <w:rPr>
          <w:lang w:val="ru-RU"/>
        </w:rPr>
      </w:pPr>
      <w:r w:rsidRPr="0011473F">
        <w:rPr>
          <w:rFonts w:ascii="Arial Bold" w:hAnsi="Arial Bold" w:cs="Arial Bold"/>
          <w:color w:val="221E20"/>
          <w:spacing w:val="-2"/>
          <w:sz w:val="21"/>
          <w:szCs w:val="21"/>
          <w:lang w:val="ru-RU"/>
        </w:rPr>
        <w:lastRenderedPageBreak/>
        <w:t>Морфологический период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начинается с конца </w:t>
      </w:r>
      <w:r>
        <w:rPr>
          <w:rFonts w:ascii="Arial" w:hAnsi="Arial" w:cs="Arial"/>
          <w:color w:val="221E20"/>
          <w:spacing w:val="-2"/>
          <w:sz w:val="21"/>
          <w:szCs w:val="21"/>
        </w:rPr>
        <w:t>XVII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— начала </w:t>
      </w:r>
      <w:r>
        <w:rPr>
          <w:rFonts w:ascii="Arial" w:hAnsi="Arial" w:cs="Arial"/>
          <w:color w:val="221E20"/>
          <w:spacing w:val="-2"/>
          <w:sz w:val="21"/>
          <w:szCs w:val="21"/>
        </w:rPr>
        <w:t>XVIII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в.,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ког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да голландский естествоиспытатель Антоний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ван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Левенгук (1632-1723) открыл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бактерии. А. Левенгук родился и умер в маленьком голландском городке Дел-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>фте</w:t>
      </w:r>
      <w:proofErr w:type="spellEnd"/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 xml:space="preserve">. Продавец сукна, он увлекался модной тогда в Голландии шлифовкой стекол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и конструированием линз для микроскопов. Созданный им микроскоп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увеличи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вал предметы в 150-300 раз. Рассматривая все подряд (воду, налет с зубов,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ис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пражнения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, кровь, сперму и др.), Левенгук обнаружил множество живых «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зве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рюшек», которых он назвал «</w:t>
      </w:r>
      <w:proofErr w:type="spellStart"/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анималькулюсы</w:t>
      </w:r>
      <w:proofErr w:type="spellEnd"/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». Систематически делая зарисовки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и описания «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анималькулюсов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», он направлял длинные письма с результатами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своих наблюдений в Лондонское королевское научное общество. Результаты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этих наблюдений были изданы в 1695 г. на латинском языке отдельной большой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книгой под названием «Тайны природы, открытые Антонием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ван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Левенгуком при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помощи микроскопов». Конечно, наблюдения Левенгука были наивны и прими-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тивны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, однако зарисованные им формы микробов были удивительно правдивы.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Таким образом, Левенгук открыл и увидел мир микробов; и это положило начало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так называемому морфологическому периоду в развитии микробиологии, кото-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рый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продолжается и до наших дней. Первым из россиян, кто увидел микробов,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был Петр Великий, посетивший Левенгука в Голландии; он же впервые привез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микроскоп в Россию, а первым исследователем микробов был врач М. М.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Тере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ховский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(1740-1796). Кстати, он отвергал теорию о самозарождении жизни.</w:t>
      </w:r>
    </w:p>
    <w:p w:rsidR="001C28AF" w:rsidRDefault="001C28AF" w:rsidP="001C28AF">
      <w:pPr>
        <w:spacing w:after="0" w:line="260" w:lineRule="exact"/>
        <w:ind w:left="810" w:right="761" w:firstLine="283"/>
        <w:jc w:val="both"/>
        <w:rPr>
          <w:rFonts w:ascii="Arial" w:hAnsi="Arial" w:cs="Arial"/>
          <w:color w:val="221E20"/>
          <w:spacing w:val="-3"/>
          <w:sz w:val="21"/>
          <w:szCs w:val="21"/>
          <w:lang w:val="ru-RU"/>
        </w:rPr>
      </w:pP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 xml:space="preserve">После открытия Левенгука началось победное шествие микробиологии.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Открывались все новые бактерии, грибы, простейшие, а в конце </w:t>
      </w:r>
      <w:r>
        <w:rPr>
          <w:rFonts w:ascii="Arial" w:hAnsi="Arial" w:cs="Arial"/>
          <w:color w:val="221E20"/>
          <w:sz w:val="21"/>
          <w:szCs w:val="21"/>
        </w:rPr>
        <w:t>XIX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 в. были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открыты вирусы. Однако длительное время неясна была роль микробов в при-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роде и в патологии человека. Чтобы доказать этиологическую роль микробов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в патологии человека, велись исследования на животных, а также героические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опыты по самозаражению. Следует отметить смелые опыты русского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эпидемио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лога Данилы Самойловича (1724-1810), который заразил себя отделяемым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бу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 xml:space="preserve">бона больного человека чумой, в результате чего заболел, но, к счастью, остался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жив. Исторически известен ряд таких же героических опытов по само</w:t>
      </w:r>
      <w:r w:rsidR="00175571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4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зараже-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нию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материалами или культурами соответствующих возбудителей, взятыми от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больного холерой (Макс фон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Петтенкофер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, И.И. Мечников, Д.К. Заболотный,</w:t>
      </w:r>
    </w:p>
    <w:p w:rsidR="001C28AF" w:rsidRPr="0011473F" w:rsidRDefault="001C28AF" w:rsidP="001C28AF">
      <w:pPr>
        <w:spacing w:after="0" w:line="260" w:lineRule="exact"/>
        <w:ind w:left="924"/>
        <w:rPr>
          <w:sz w:val="24"/>
          <w:szCs w:val="24"/>
          <w:lang w:val="ru-RU"/>
        </w:rPr>
      </w:pPr>
    </w:p>
    <w:p w:rsidR="001C28AF" w:rsidRPr="0011473F" w:rsidRDefault="001C28AF" w:rsidP="001C28AF">
      <w:pPr>
        <w:spacing w:before="56" w:after="0" w:line="260" w:lineRule="exact"/>
        <w:ind w:left="924" w:right="647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w w:val="102"/>
          <w:sz w:val="21"/>
          <w:szCs w:val="21"/>
          <w:lang w:val="ru-RU"/>
        </w:rPr>
        <w:t xml:space="preserve">И.В. Савченко, Н.Ф. </w:t>
      </w:r>
      <w:proofErr w:type="spellStart"/>
      <w:r w:rsidRPr="0011473F">
        <w:rPr>
          <w:rFonts w:ascii="Arial" w:hAnsi="Arial" w:cs="Arial"/>
          <w:color w:val="221E20"/>
          <w:w w:val="102"/>
          <w:sz w:val="21"/>
          <w:szCs w:val="21"/>
          <w:lang w:val="ru-RU"/>
        </w:rPr>
        <w:t>Гамалея</w:t>
      </w:r>
      <w:proofErr w:type="spellEnd"/>
      <w:r w:rsidRPr="0011473F">
        <w:rPr>
          <w:rFonts w:ascii="Arial" w:hAnsi="Arial" w:cs="Arial"/>
          <w:color w:val="221E20"/>
          <w:w w:val="102"/>
          <w:sz w:val="21"/>
          <w:szCs w:val="21"/>
          <w:lang w:val="ru-RU"/>
        </w:rPr>
        <w:t xml:space="preserve">), сыпным тифом (Г.Н. </w:t>
      </w:r>
      <w:proofErr w:type="spellStart"/>
      <w:r w:rsidRPr="0011473F">
        <w:rPr>
          <w:rFonts w:ascii="Arial" w:hAnsi="Arial" w:cs="Arial"/>
          <w:color w:val="221E20"/>
          <w:w w:val="102"/>
          <w:sz w:val="21"/>
          <w:szCs w:val="21"/>
          <w:lang w:val="ru-RU"/>
        </w:rPr>
        <w:t>Минх</w:t>
      </w:r>
      <w:proofErr w:type="spellEnd"/>
      <w:r w:rsidRPr="0011473F">
        <w:rPr>
          <w:rFonts w:ascii="Arial" w:hAnsi="Arial" w:cs="Arial"/>
          <w:color w:val="221E20"/>
          <w:w w:val="102"/>
          <w:sz w:val="21"/>
          <w:szCs w:val="21"/>
          <w:lang w:val="ru-RU"/>
        </w:rPr>
        <w:t xml:space="preserve">, О.О. </w:t>
      </w:r>
      <w:proofErr w:type="spellStart"/>
      <w:r w:rsidRPr="0011473F">
        <w:rPr>
          <w:rFonts w:ascii="Arial" w:hAnsi="Arial" w:cs="Arial"/>
          <w:color w:val="221E20"/>
          <w:w w:val="102"/>
          <w:sz w:val="21"/>
          <w:szCs w:val="21"/>
          <w:lang w:val="ru-RU"/>
        </w:rPr>
        <w:t>Мочутков</w:t>
      </w:r>
      <w:proofErr w:type="spellEnd"/>
      <w:r w:rsidRPr="0011473F">
        <w:rPr>
          <w:rFonts w:ascii="Arial" w:hAnsi="Arial" w:cs="Arial"/>
          <w:color w:val="221E20"/>
          <w:w w:val="102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ский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), чумой (В.П. Смирнов), вирусом полиомиелита (М.Н. Чумаков), вирусом гепатита А (М.С.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Балоян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) и др.</w:t>
      </w:r>
    </w:p>
    <w:p w:rsidR="001C28AF" w:rsidRPr="0011473F" w:rsidRDefault="001C28AF" w:rsidP="001C28AF">
      <w:pPr>
        <w:spacing w:after="0" w:line="260" w:lineRule="exact"/>
        <w:ind w:left="924" w:right="647" w:firstLine="283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Таким образом, уже в </w:t>
      </w:r>
      <w:r>
        <w:rPr>
          <w:rFonts w:ascii="Arial" w:hAnsi="Arial" w:cs="Arial"/>
          <w:color w:val="221E20"/>
          <w:spacing w:val="-3"/>
          <w:sz w:val="21"/>
          <w:szCs w:val="21"/>
        </w:rPr>
        <w:t>XVIII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в. в микробиологии зародилась деонтология (на-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ука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о долге врача), которую исповедовали и исповедуют многие выдающиеся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микробиологи. Можно было бы привести еще много примеров самоотвержен-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ности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и самопожертвования во имя установления достоверных фактов о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пато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генности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бактерий и вирусов, путей и условий инфицирования, безопасности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вакцинных препаратов и т.д.</w:t>
      </w:r>
    </w:p>
    <w:p w:rsidR="001C28AF" w:rsidRPr="001C28AF" w:rsidRDefault="001C28AF" w:rsidP="001C28AF">
      <w:pPr>
        <w:spacing w:after="0" w:line="260" w:lineRule="exact"/>
        <w:ind w:left="924" w:right="647" w:firstLine="283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Открытие все новых возбудителей инфекционных болезней продолжалось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w w:val="102"/>
          <w:sz w:val="21"/>
          <w:szCs w:val="21"/>
          <w:lang w:val="ru-RU"/>
        </w:rPr>
        <w:t xml:space="preserve">в течение </w:t>
      </w:r>
      <w:r>
        <w:rPr>
          <w:rFonts w:ascii="Arial" w:hAnsi="Arial" w:cs="Arial"/>
          <w:color w:val="221E20"/>
          <w:w w:val="102"/>
          <w:sz w:val="21"/>
          <w:szCs w:val="21"/>
        </w:rPr>
        <w:t>XVIII</w:t>
      </w:r>
      <w:r w:rsidRPr="0011473F">
        <w:rPr>
          <w:rFonts w:ascii="Arial" w:hAnsi="Arial" w:cs="Arial"/>
          <w:color w:val="221E20"/>
          <w:w w:val="102"/>
          <w:sz w:val="21"/>
          <w:szCs w:val="21"/>
          <w:lang w:val="ru-RU"/>
        </w:rPr>
        <w:t>-</w:t>
      </w:r>
      <w:r>
        <w:rPr>
          <w:rFonts w:ascii="Arial" w:hAnsi="Arial" w:cs="Arial"/>
          <w:color w:val="221E20"/>
          <w:w w:val="102"/>
          <w:sz w:val="21"/>
          <w:szCs w:val="21"/>
        </w:rPr>
        <w:t>XX</w:t>
      </w:r>
      <w:r w:rsidRPr="0011473F">
        <w:rPr>
          <w:rFonts w:ascii="Arial" w:hAnsi="Arial" w:cs="Arial"/>
          <w:color w:val="221E20"/>
          <w:w w:val="102"/>
          <w:sz w:val="21"/>
          <w:szCs w:val="21"/>
          <w:lang w:val="ru-RU"/>
        </w:rPr>
        <w:t xml:space="preserve"> столетий и не закончилось в наше время. </w:t>
      </w:r>
      <w:r w:rsidRPr="001C28AF">
        <w:rPr>
          <w:rFonts w:ascii="Arial" w:hAnsi="Arial" w:cs="Arial"/>
          <w:color w:val="221E20"/>
          <w:w w:val="102"/>
          <w:sz w:val="21"/>
          <w:szCs w:val="21"/>
          <w:lang w:val="ru-RU"/>
        </w:rPr>
        <w:t xml:space="preserve">Конец </w:t>
      </w:r>
      <w:r>
        <w:rPr>
          <w:rFonts w:ascii="Arial" w:hAnsi="Arial" w:cs="Arial"/>
          <w:color w:val="221E20"/>
          <w:w w:val="102"/>
          <w:sz w:val="21"/>
          <w:szCs w:val="21"/>
        </w:rPr>
        <w:t>XIX</w:t>
      </w:r>
      <w:r w:rsidRPr="001C28AF">
        <w:rPr>
          <w:rFonts w:ascii="Arial" w:hAnsi="Arial" w:cs="Arial"/>
          <w:color w:val="221E20"/>
          <w:w w:val="102"/>
          <w:sz w:val="21"/>
          <w:szCs w:val="21"/>
          <w:lang w:val="ru-RU"/>
        </w:rPr>
        <w:t xml:space="preserve"> в. </w:t>
      </w:r>
      <w:r w:rsidRPr="001C28AF">
        <w:rPr>
          <w:lang w:val="ru-RU"/>
        </w:rPr>
        <w:br/>
      </w:r>
      <w:r w:rsidRPr="001C28A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ознаменовался открытием вирусов. 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В 1892 г. русский ботаник Д.И. Ивановский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(1864-1920) открыл новый мир микробов — царство вирусов (от лат. </w:t>
      </w:r>
      <w:r>
        <w:rPr>
          <w:rFonts w:ascii="Arial Italic" w:hAnsi="Arial Italic" w:cs="Arial Italic"/>
          <w:i/>
          <w:color w:val="221E20"/>
          <w:sz w:val="21"/>
          <w:szCs w:val="21"/>
        </w:rPr>
        <w:t>virus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 —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яд). Наличие мельчайших частиц, проходящих через бактериальные фильтры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и вызывающих специфические поражения, Д.И. Ивановский обнаружил при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изучении мозаичной болезни табака. Затем были открыты многие вирусы, по-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ражающие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человека, животных, растения и бактерий. </w:t>
      </w:r>
      <w:r w:rsidRPr="001C28A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В первой половине </w:t>
      </w:r>
      <w:r>
        <w:rPr>
          <w:rFonts w:ascii="Arial" w:hAnsi="Arial" w:cs="Arial"/>
          <w:color w:val="221E20"/>
          <w:spacing w:val="-3"/>
          <w:sz w:val="21"/>
          <w:szCs w:val="21"/>
        </w:rPr>
        <w:t>XX</w:t>
      </w:r>
      <w:r w:rsidRPr="001C28A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в. </w:t>
      </w:r>
      <w:r w:rsidRPr="001C28AF">
        <w:rPr>
          <w:lang w:val="ru-RU"/>
        </w:rPr>
        <w:br/>
      </w:r>
      <w:r w:rsidRPr="001C28A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оформилась самостоятельная дисциплина — вирусология, занимающаяся </w:t>
      </w:r>
      <w:proofErr w:type="spellStart"/>
      <w:r w:rsidRPr="001C28A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изу</w:t>
      </w:r>
      <w:proofErr w:type="spellEnd"/>
      <w:r w:rsidRPr="001C28A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-</w:t>
      </w:r>
      <w:r w:rsidRPr="001C28AF">
        <w:rPr>
          <w:lang w:val="ru-RU"/>
        </w:rPr>
        <w:br/>
      </w:r>
      <w:proofErr w:type="spellStart"/>
      <w:r w:rsidRPr="001C28A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чением</w:t>
      </w:r>
      <w:proofErr w:type="spellEnd"/>
      <w:r w:rsidRPr="001C28A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вирусов.</w:t>
      </w:r>
    </w:p>
    <w:p w:rsidR="001C28AF" w:rsidRPr="0011473F" w:rsidRDefault="001C28AF" w:rsidP="001C28AF">
      <w:pPr>
        <w:spacing w:after="0" w:line="260" w:lineRule="exact"/>
        <w:ind w:left="924" w:right="647" w:firstLine="283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Открытие и появление новых видов бактерий, вирусов, грибов, простейших,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а также изменение патогенных свойств уже известных микробов вполне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законо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мерно, так как, с одной стороны, совершенствуются методы микробиологии по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их выявлению, индикации и идентификации, а с другой — представители ми-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lastRenderedPageBreak/>
        <w:t>кромира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эволюционируют в соответствии с общими законами биологии и гене-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тики. Только за последние 30-40 лет открыто новых или выявлено измененных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вариантов известных уже микробов порядка трех десятков. Все они объединены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в группу эмерджентных, т.е. опасных непредсказуемых инфекций. Так, открыты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вирусы иммунодефицита человека (ВИЧ), вирусы геморрагических лихорадок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(Марбург,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Ласса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,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Эбола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и др.), бактерии, вызывающие болезнь легионеров,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бо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лезнь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Лайма,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коронавирусы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, вызывающие атипичную пневмонию, и др. Многие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бактерии и вирусы в результате генетических трансформаций приобрели иные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свойства, стали патогенными для человека (вирус оспы обезьян,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хеликобактер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пилори</w:t>
      </w:r>
      <w:proofErr w:type="spellEnd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, вызывающий язвы желудка и двенадцатиперстной кишки, и др.). По-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лучили эпидемическое распространение парентеральные гепатиты, туберкулез,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хламидиоз. Некоторые представители микробов вообще исчезли с нашей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пла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неты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. Так, благодаря глобальной массовой вакцинации полностью исчезла на-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туральная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оспа, ставится задача ликвидации полиомиелита и других инфекций.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>Тем не менее в будущем человека также ожидает появление новых или изменен-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>ных</w:t>
      </w:r>
      <w:proofErr w:type="spellEnd"/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 xml:space="preserve"> возбудителей инфекционных болезней.</w:t>
      </w:r>
    </w:p>
    <w:p w:rsidR="001C28AF" w:rsidRDefault="001C28AF" w:rsidP="001C28AF">
      <w:pPr>
        <w:spacing w:after="0" w:line="260" w:lineRule="exact"/>
        <w:ind w:left="924" w:right="647" w:firstLine="283"/>
        <w:jc w:val="both"/>
        <w:rPr>
          <w:rFonts w:ascii="Arial" w:hAnsi="Arial" w:cs="Arial"/>
          <w:color w:val="221E20"/>
          <w:spacing w:val="-2"/>
          <w:sz w:val="21"/>
          <w:szCs w:val="21"/>
          <w:lang w:val="ru-RU"/>
        </w:rPr>
      </w:pPr>
      <w:r w:rsidRPr="0011473F">
        <w:rPr>
          <w:rFonts w:ascii="Arial Bold" w:hAnsi="Arial Bold" w:cs="Arial Bold"/>
          <w:color w:val="221E20"/>
          <w:spacing w:val="-4"/>
          <w:sz w:val="21"/>
          <w:szCs w:val="21"/>
          <w:lang w:val="ru-RU"/>
        </w:rPr>
        <w:t>Физиологический период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начался в </w:t>
      </w:r>
      <w:r>
        <w:rPr>
          <w:rFonts w:ascii="Arial" w:hAnsi="Arial" w:cs="Arial"/>
          <w:color w:val="221E20"/>
          <w:spacing w:val="-4"/>
          <w:sz w:val="21"/>
          <w:szCs w:val="21"/>
        </w:rPr>
        <w:t>XIX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в. и продолжается до наших дней.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С момента обнаружения микробов возник вопрос не только об их роли в па-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тологии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человека, но и об их устройстве, биологических свойствах, процессах</w:t>
      </w:r>
    </w:p>
    <w:p w:rsidR="001C28AF" w:rsidRPr="0011473F" w:rsidRDefault="001C28AF" w:rsidP="001C28AF">
      <w:pPr>
        <w:spacing w:before="58" w:after="0" w:line="260" w:lineRule="exact"/>
        <w:ind w:left="810" w:right="760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жизнедеятельности, экологии и т.д. Большую роль в этот период сыграли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ра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боты выдающегося французского ученого Луи Пастера (1822-1895). Будучи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 xml:space="preserve">химиком по образованию, обладая широкой эрудицией, талантом </w:t>
      </w:r>
      <w:proofErr w:type="spellStart"/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>экспери</w:t>
      </w:r>
      <w:proofErr w:type="spellEnd"/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ментатора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, целеустремленностью и мудростью организатора науки, Л. Пастер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сделал ряд принципиальных основополагающих открытий во многих областях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науки, что позволило ему стать основоположником ряда наук: микробиологии,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биотехнологии,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дезинфектологии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, стереохимии. Л. Пастер открыл: 1) природу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брожения; 2) анаэробиоз; 3) опроверг бытовавшую в его времена теорию само-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зарождения; 4) обосновал принцип стерилизации; 5) разработал принцип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вак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цинации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и способы получения вакцин.</w:t>
      </w:r>
      <w:r w:rsidRPr="0011473F">
        <w:rPr>
          <w:rFonts w:ascii="Arial Bold" w:hAnsi="Arial Bold" w:cs="Arial Bold"/>
          <w:color w:val="221E20"/>
          <w:spacing w:val="-5"/>
          <w:sz w:val="21"/>
          <w:szCs w:val="21"/>
          <w:lang w:val="ru-RU"/>
        </w:rPr>
        <w:t xml:space="preserve"> </w:t>
      </w:r>
      <w:r w:rsidRPr="001C28A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В 26-летнем возрасте Л. Пастер защитил </w:t>
      </w:r>
      <w:r w:rsidRPr="001C28AF">
        <w:rPr>
          <w:lang w:val="ru-RU"/>
        </w:rPr>
        <w:br/>
      </w:r>
      <w:r w:rsidRPr="001C28A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докторскую диссертацию «О мышьяковистых соединениях калия, натрия и </w:t>
      </w:r>
      <w:proofErr w:type="spellStart"/>
      <w:r w:rsidRPr="001C28A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ам</w:t>
      </w:r>
      <w:proofErr w:type="spellEnd"/>
      <w:r w:rsidRPr="001C28A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-</w:t>
      </w:r>
      <w:r w:rsidRPr="001C28AF">
        <w:rPr>
          <w:lang w:val="ru-RU"/>
        </w:rPr>
        <w:br/>
      </w:r>
      <w:proofErr w:type="spellStart"/>
      <w:r w:rsidRPr="001C28A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миака</w:t>
      </w:r>
      <w:proofErr w:type="spellEnd"/>
      <w:r w:rsidRPr="001C28A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», в которой он доказал, что при выращивании грибов усваиваются лишь </w:t>
      </w:r>
      <w:r w:rsidRPr="001C28AF">
        <w:rPr>
          <w:lang w:val="ru-RU"/>
        </w:rPr>
        <w:br/>
      </w:r>
      <w:r w:rsidRPr="001C28A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определенные стереоизомеры. 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Таким образом, Л. Пастер стал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основоположни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ком стереохимии.</w:t>
      </w:r>
    </w:p>
    <w:p w:rsidR="001C28AF" w:rsidRPr="0011473F" w:rsidRDefault="001C28AF" w:rsidP="001C28AF">
      <w:pPr>
        <w:spacing w:after="0" w:line="260" w:lineRule="exact"/>
        <w:ind w:left="810" w:right="761" w:firstLine="283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До Л. Пастера господствовала химическая теория брожения Либиха. Л. Па-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стер сделал замечательное открытие, доказав, что брожение (молочнокислое,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спиртовое, уксусное) — это биологическое явление, которое вызывается микро-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бами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, их ферментами, т.е. Пастер стал основоположником биотехнологии. До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него господствовала теория самозарождения всего живого, т.е. считалось, что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животные не только происходили друг от друга, но и возникают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самопроизволь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но (лягушки рождаются из ила, тараканы — из грязи и т.д.). Таким же образом,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считалось,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самозарождались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и микробы. Л. Пастер изящными опытами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опро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верг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это положение. Он показал, что стерильный бульон, оставленный в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откры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той колбе, прорастал, но после его помещения в колбу, сообщающуюся с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возду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хом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через спирально изогнутую стеклянную трубку, бульон не прорастал, так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как бактерии и частицы пыли из воздуха осаждались на изогнутых частях спи-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ральной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трубки, не попадая в бульон.</w:t>
      </w:r>
    </w:p>
    <w:p w:rsidR="001C28AF" w:rsidRPr="0011473F" w:rsidRDefault="001C28AF" w:rsidP="001C28AF">
      <w:pPr>
        <w:spacing w:after="0" w:line="260" w:lineRule="exact"/>
        <w:ind w:left="810" w:right="761" w:firstLine="283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Л. Пастер открыл явление анаэробиоза среди микробов. Доказательство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роли микробов в ферментативных процессах брожения, гниения, разложения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белков и сахаров привело его к разработке способа борьбы с болезнями вина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путем прогревания его при 50-60 </w:t>
      </w:r>
      <w:r>
        <w:rPr>
          <w:rFonts w:ascii="Arial" w:hAnsi="Arial" w:cs="Arial"/>
          <w:color w:val="221E20"/>
          <w:spacing w:val="-2"/>
          <w:sz w:val="21"/>
          <w:szCs w:val="21"/>
        </w:rPr>
        <w:t>q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С в целях уничтожения бактерий, вызывав-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ших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брожение. Этот способ, названный затем пастеризацией, широко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использу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ется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в пищевой промышленности, а также послужил основанием для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разработ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ки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принципов асептики и дезинфекции. Наконец, ученый разработал принцип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вакцинации и способ получения вакцин, о чем будет сказано ниже.</w:t>
      </w:r>
    </w:p>
    <w:p w:rsidR="001C28AF" w:rsidRDefault="001C28AF" w:rsidP="001C28AF">
      <w:pPr>
        <w:spacing w:after="0" w:line="260" w:lineRule="exact"/>
        <w:ind w:left="810" w:right="761" w:firstLine="283"/>
        <w:jc w:val="both"/>
        <w:rPr>
          <w:rFonts w:ascii="Arial" w:hAnsi="Arial" w:cs="Arial"/>
          <w:color w:val="221E20"/>
          <w:spacing w:val="-3"/>
          <w:sz w:val="21"/>
          <w:szCs w:val="21"/>
          <w:lang w:val="ru-RU"/>
        </w:rPr>
      </w:pP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lastRenderedPageBreak/>
        <w:t xml:space="preserve">Значительный вклад в развитие микробиологии внес немецкий бактериолог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 xml:space="preserve">Роберт Кох (1843-1910), который предложил окраску бактерий, </w:t>
      </w:r>
      <w:proofErr w:type="spellStart"/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>микрофото</w:t>
      </w:r>
      <w:proofErr w:type="spellEnd"/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съемку, способ получения чистых культур, а также знаменитую триаду, полу-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чившую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название триада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Генле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—Коха, по установлению этиологической роли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микробов в инфекционном заболевании. Согласно этой триаде, для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доказатель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ства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роли микроба в возникновении специфической болезни необходимо три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условия: 1) чтобы микроб обнаруживался только у больного и не обнаруживал-</w:t>
      </w:r>
    </w:p>
    <w:p w:rsidR="001C28AF" w:rsidRPr="0011473F" w:rsidRDefault="001C28AF" w:rsidP="001C28AF">
      <w:pPr>
        <w:spacing w:before="56" w:after="0" w:line="260" w:lineRule="exact"/>
        <w:ind w:left="924" w:right="647"/>
        <w:jc w:val="both"/>
        <w:rPr>
          <w:lang w:val="ru-RU"/>
        </w:rPr>
      </w:pP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ся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у здоровых людей и больных другими болезнями; 2) должна быть получена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чистая культура микроба; 3) микроб должен вызвать аналогичное заболевание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при заражении животных. Этот принцип до Коха выдвигал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Генле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; Кох его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сфор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>мулировал</w:t>
      </w:r>
      <w:proofErr w:type="spellEnd"/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 xml:space="preserve"> и развил. Триада </w:t>
      </w:r>
      <w:proofErr w:type="spellStart"/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>Генле</w:t>
      </w:r>
      <w:proofErr w:type="spellEnd"/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 xml:space="preserve">—Коха имеет относительное значение, так как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иногда трудно воспроизвести болезнь у животных (например, при ВИЧ-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инфек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ции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); нередко возбудитель обнаруживается у здоровых лиц (носительство).</w:t>
      </w:r>
    </w:p>
    <w:p w:rsidR="001C28AF" w:rsidRPr="0011473F" w:rsidRDefault="001C28AF" w:rsidP="001C28AF">
      <w:pPr>
        <w:spacing w:after="0" w:line="260" w:lineRule="exact"/>
        <w:ind w:left="923" w:right="648" w:firstLine="283"/>
        <w:jc w:val="both"/>
        <w:rPr>
          <w:lang w:val="ru-RU"/>
        </w:rPr>
      </w:pPr>
      <w:r w:rsidRPr="0011473F">
        <w:rPr>
          <w:rFonts w:ascii="Arial Bold" w:hAnsi="Arial Bold" w:cs="Arial Bold"/>
          <w:color w:val="221E20"/>
          <w:spacing w:val="-3"/>
          <w:sz w:val="21"/>
          <w:szCs w:val="21"/>
          <w:lang w:val="ru-RU"/>
        </w:rPr>
        <w:t xml:space="preserve">Иммунологический период 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связан прежде всего с именами французского </w:t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>ученого Л. Пастера, российского биолога И.И. Мечникова (1843-1916) и не-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3"/>
          <w:sz w:val="21"/>
          <w:szCs w:val="21"/>
          <w:lang w:val="ru-RU"/>
        </w:rPr>
        <w:t>мецкого</w:t>
      </w:r>
      <w:proofErr w:type="spellEnd"/>
      <w:r w:rsidRPr="0011473F">
        <w:rPr>
          <w:rFonts w:ascii="Arial" w:hAnsi="Arial" w:cs="Arial"/>
          <w:color w:val="221E20"/>
          <w:spacing w:val="3"/>
          <w:sz w:val="21"/>
          <w:szCs w:val="21"/>
          <w:lang w:val="ru-RU"/>
        </w:rPr>
        <w:t xml:space="preserve"> химика Пауля Эрлиха (1854-1915). Этих ученых с полным правом </w:t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 xml:space="preserve">можно назвать основоположниками иммунологии, так как Л. Пастер открыл 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и разработал принцип вакцинации, И.И. Мечников — фагоцитарную теорию, 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которая явилась основой клеточной иммунологии, а П. Эрлих высказал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гипоте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зу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об антителах и развил гуморальную теорию иммунитета.</w:t>
      </w:r>
    </w:p>
    <w:p w:rsidR="001C28AF" w:rsidRPr="0011473F" w:rsidRDefault="001C28AF" w:rsidP="001C28AF">
      <w:pPr>
        <w:spacing w:after="0" w:line="260" w:lineRule="exact"/>
        <w:ind w:left="923" w:right="648" w:firstLine="283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Иммунологический период в начался со второй половины </w:t>
      </w:r>
      <w:r>
        <w:rPr>
          <w:rFonts w:ascii="Arial" w:hAnsi="Arial" w:cs="Arial"/>
          <w:color w:val="221E20"/>
          <w:spacing w:val="-1"/>
          <w:sz w:val="21"/>
          <w:szCs w:val="21"/>
        </w:rPr>
        <w:t>XIX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в., когда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пе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ред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исследователями встал вопрос о том, каким же образом можно защищаться </w:t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от патогенных микробов, вызывающих инфекционные болезни.</w:t>
      </w:r>
    </w:p>
    <w:p w:rsidR="001C28AF" w:rsidRPr="0011473F" w:rsidRDefault="001C28AF" w:rsidP="001C28AF">
      <w:pPr>
        <w:spacing w:after="0" w:line="260" w:lineRule="exact"/>
        <w:ind w:left="923" w:right="648" w:firstLine="283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Следует отметить, что более 200 лет назад английский врач Эдуард </w:t>
      </w:r>
      <w:proofErr w:type="spellStart"/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Дженнер</w:t>
      </w:r>
      <w:proofErr w:type="spellEnd"/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(1749-1823) нашел способ создания невосприимчивости к возбудителю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нату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ральной</w:t>
      </w:r>
      <w:proofErr w:type="spellEnd"/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 оспы человека путем прививки человеку вируса коровьей оспы, т.е. </w:t>
      </w:r>
      <w:r w:rsidRPr="0011473F">
        <w:rPr>
          <w:lang w:val="ru-RU"/>
        </w:rPr>
        <w:br/>
      </w:r>
      <w:r w:rsidRPr="001C28A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содержимого пустул человека, больного коровьей оспой. 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Это было величайшее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открытие, однако оно носило эмпирический характер. И только в конце </w:t>
      </w:r>
      <w:r>
        <w:rPr>
          <w:rFonts w:ascii="Arial" w:hAnsi="Arial" w:cs="Arial"/>
          <w:color w:val="221E20"/>
          <w:spacing w:val="-4"/>
          <w:sz w:val="21"/>
          <w:szCs w:val="21"/>
        </w:rPr>
        <w:t>XIX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в.</w:t>
      </w:r>
    </w:p>
    <w:p w:rsidR="001C28AF" w:rsidRPr="001C28AF" w:rsidRDefault="001C28AF" w:rsidP="001C28AF">
      <w:pPr>
        <w:spacing w:after="0" w:line="260" w:lineRule="exact"/>
        <w:ind w:left="923" w:right="648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Л. Пастер научно обосновал принцип вакцинации и способ получения вакцин.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Он показал, что ослабленный тем или иным способом (температурные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воздей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ствия</w:t>
      </w:r>
      <w:proofErr w:type="spellEnd"/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, неблагоприятные условия среды для роста, пассажи через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невоспри</w:t>
      </w:r>
      <w:proofErr w:type="spellEnd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>имчивых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 животных) возбудитель (холеры кур, бешенства, сибирской язвы),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потерявший вирулентные патогенные свойства, сохраняет способность при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введении в организм создавать специфическую невосприимчивость к возбуди-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телю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. Л. Пастер впервые получил из мозга больных бешенством собак и кроли-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ков живую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аттенуированную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вакцину против бешенства; проверил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профилак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тические</w:t>
      </w:r>
      <w:proofErr w:type="spellEnd"/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 и лечебные свойства вакцины на пациентах, укушенных бешеными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животными, создал прививочные пункты (получившие название пастеровские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станции) и распространил способ вакцинации на многие страны. </w:t>
      </w:r>
      <w:r w:rsidRPr="001C28A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Летом 1886 г. </w:t>
      </w:r>
      <w:r w:rsidRPr="001C28AF">
        <w:rPr>
          <w:lang w:val="ru-RU"/>
        </w:rPr>
        <w:br/>
      </w:r>
      <w:r w:rsidRPr="001C28A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в Одессе и Перми начали работать созданные И.И. Мечниковым и его талант-</w:t>
      </w:r>
      <w:r w:rsidRPr="001C28AF">
        <w:rPr>
          <w:lang w:val="ru-RU"/>
        </w:rPr>
        <w:br/>
      </w:r>
      <w:proofErr w:type="spellStart"/>
      <w:r w:rsidRPr="001C28A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ливым</w:t>
      </w:r>
      <w:proofErr w:type="spellEnd"/>
      <w:r w:rsidRPr="001C28A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учеником Н.Ф. </w:t>
      </w:r>
      <w:proofErr w:type="spellStart"/>
      <w:r w:rsidRPr="001C28A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Гамалеей</w:t>
      </w:r>
      <w:proofErr w:type="spellEnd"/>
      <w:r w:rsidRPr="001C28A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первые пастеровские станции.</w:t>
      </w:r>
    </w:p>
    <w:p w:rsidR="001C28AF" w:rsidRDefault="001C28AF" w:rsidP="001C28AF">
      <w:pPr>
        <w:spacing w:after="0" w:line="260" w:lineRule="exact"/>
        <w:ind w:left="923" w:right="648" w:firstLine="283"/>
        <w:jc w:val="both"/>
        <w:rPr>
          <w:rFonts w:ascii="Arial" w:hAnsi="Arial" w:cs="Arial"/>
          <w:color w:val="221E20"/>
          <w:spacing w:val="-3"/>
          <w:sz w:val="21"/>
          <w:szCs w:val="21"/>
          <w:lang w:val="ru-RU"/>
        </w:rPr>
      </w:pP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За сделанные великим французом открытия благодарное человечество на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средства, собранные по международной подписке, в 1888 г. построило в Пари-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же Пастеровский институт, который успешно работает и в наши дни. В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частно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сти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, именно в Пастеровском институте в 1983 г. Люкс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Монтанье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открыл вирус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иммунодефицита человека одновременно с американским ученым Робертом 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Галло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. Среди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пожертвователей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на организацию института были рабочие,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бан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киры</w:t>
      </w:r>
      <w:proofErr w:type="spellEnd"/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, цари и императоры различных стран. Один из щедрых взносов сделал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русский царь. В Пастеровском институте работали такие выдающиеся ученые,</w:t>
      </w:r>
    </w:p>
    <w:p w:rsidR="001C28AF" w:rsidRPr="0011473F" w:rsidRDefault="001C28AF" w:rsidP="001C28AF">
      <w:pPr>
        <w:spacing w:before="58" w:after="0" w:line="260" w:lineRule="exact"/>
        <w:ind w:left="810"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как И.И. Мечников (26 лет был заместителем Л. Пастера), Э. </w:t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>Ру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, А. </w:t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>Кальмет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(создал противотуберкулезную вакцину БЦЖ), А.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Лаверан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(открыл плазмодия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малярии), наш соотечественник А.М.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Безредка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(предложил метод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десенсибили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зации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), Ж.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Борде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(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иммунохимик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), Г.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Рамон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(разработал метод получения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ана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токсинов), наши соотечественники Н.Ф.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Гамалея</w:t>
      </w:r>
      <w:proofErr w:type="spellEnd"/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 (вакцинация против бешен-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z w:val="21"/>
          <w:szCs w:val="21"/>
          <w:lang w:val="ru-RU"/>
        </w:rPr>
        <w:lastRenderedPageBreak/>
        <w:t>ства</w:t>
      </w:r>
      <w:proofErr w:type="spellEnd"/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, принцип получения химических вакцин), С.Н. Виноградский (почвенная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микробиология) и многие другие.</w:t>
      </w:r>
    </w:p>
    <w:p w:rsidR="001C28AF" w:rsidRPr="0011473F" w:rsidRDefault="001C28AF" w:rsidP="001C28AF">
      <w:pPr>
        <w:spacing w:after="0" w:line="260" w:lineRule="exact"/>
        <w:ind w:left="810" w:right="761" w:firstLine="283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3"/>
          <w:sz w:val="21"/>
          <w:szCs w:val="21"/>
          <w:lang w:val="ru-RU"/>
        </w:rPr>
        <w:t xml:space="preserve">Огромный вклад в развитие иммунологии внес И.И. Мечников, который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обосновал учение о фагоцитозе и фагоцитах, доказал, что фагоцитоз — явление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универсальное, наблюдается у всех животных, включая простейших, и возни-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кает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по отношению ко всем чужеродным веществам (бактерии, органические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частицы и т.д.). </w:t>
      </w:r>
      <w:r w:rsidRPr="001C28A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И.И. Мечников интересовался процессами старения, ролью </w:t>
      </w:r>
      <w:r w:rsidRPr="001C28AF">
        <w:rPr>
          <w:lang w:val="ru-RU"/>
        </w:rPr>
        <w:br/>
      </w:r>
      <w:r w:rsidRPr="001C28A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нормальной микрофлоры человека, и его по праву считают родоначальником </w:t>
      </w:r>
      <w:r w:rsidRPr="001C28AF">
        <w:rPr>
          <w:lang w:val="ru-RU"/>
        </w:rPr>
        <w:br/>
      </w:r>
      <w:r w:rsidRPr="001C28AF">
        <w:rPr>
          <w:rFonts w:ascii="Arial" w:hAnsi="Arial" w:cs="Arial"/>
          <w:color w:val="221E20"/>
          <w:spacing w:val="2"/>
          <w:sz w:val="21"/>
          <w:szCs w:val="21"/>
          <w:lang w:val="ru-RU"/>
        </w:rPr>
        <w:t xml:space="preserve">геронтологии и учения о </w:t>
      </w:r>
      <w:proofErr w:type="spellStart"/>
      <w:r w:rsidRPr="001C28AF">
        <w:rPr>
          <w:rFonts w:ascii="Arial" w:hAnsi="Arial" w:cs="Arial"/>
          <w:color w:val="221E20"/>
          <w:spacing w:val="2"/>
          <w:sz w:val="21"/>
          <w:szCs w:val="21"/>
          <w:lang w:val="ru-RU"/>
        </w:rPr>
        <w:t>дисбактериозах</w:t>
      </w:r>
      <w:proofErr w:type="spellEnd"/>
      <w:r w:rsidRPr="001C28AF">
        <w:rPr>
          <w:rFonts w:ascii="Arial" w:hAnsi="Arial" w:cs="Arial"/>
          <w:color w:val="221E20"/>
          <w:spacing w:val="2"/>
          <w:sz w:val="21"/>
          <w:szCs w:val="21"/>
          <w:lang w:val="ru-RU"/>
        </w:rPr>
        <w:t xml:space="preserve">. </w:t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 xml:space="preserve">Его теория фагоцитоза заложила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краеугольный камень клеточной теории иммунитета и процесса иммуногенеза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в целом. За исследования фагоцитоза И.И. Мечникову в 1908 г. присуждена Но-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>белевская премия. Л. Пастер на своем портрете, подаренном И.И. Мечникову, на-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>писал: «На память знаменитому И. Мечникову — творцу фагоцитарной теории».</w:t>
      </w:r>
    </w:p>
    <w:p w:rsidR="001C28AF" w:rsidRPr="0011473F" w:rsidRDefault="001C28AF" w:rsidP="001C28AF">
      <w:pPr>
        <w:spacing w:after="0" w:line="260" w:lineRule="exact"/>
        <w:ind w:left="810" w:right="761" w:firstLine="283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Оппонентом И.И. Мечникова в те времена был П. Эрлих, предложивший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гу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моральную теорию иммунитета. Он считал, что в процессах иммунитета играют роль только антитела. Однако дальнейшее развитие иммунологии подтвердило </w:t>
      </w: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 xml:space="preserve">правоту как И.И. Мечникова, так и П. Эрлиха о единстве клеточных и </w:t>
      </w:r>
      <w:proofErr w:type="spellStart"/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>гумо</w:t>
      </w:r>
      <w:proofErr w:type="spellEnd"/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ральных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факторов иммунитета. П. Эрлих, так же как И.И. Мечников, в 1908 г. 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был удостоен Нобелевской премии.</w:t>
      </w:r>
    </w:p>
    <w:p w:rsidR="001C28AF" w:rsidRPr="00392F11" w:rsidRDefault="001C28AF" w:rsidP="001C28AF">
      <w:pPr>
        <w:spacing w:after="0" w:line="260" w:lineRule="exact"/>
        <w:ind w:left="810" w:right="761" w:firstLine="283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В 1900 г. Р. Кох открыл такую форму реагирования иммунной системы, как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гиперчувствительность замедленного типа (ГЗТ); в 1902-1905 гг. </w:t>
      </w:r>
      <w:r w:rsidRPr="00392F11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Ш. </w:t>
      </w:r>
      <w:proofErr w:type="spellStart"/>
      <w:r w:rsidRPr="00392F11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Рише</w:t>
      </w:r>
      <w:proofErr w:type="spellEnd"/>
      <w:r w:rsidRPr="00392F11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,</w:t>
      </w:r>
    </w:p>
    <w:p w:rsidR="001C28AF" w:rsidRPr="001C28AF" w:rsidRDefault="001C28AF" w:rsidP="001C28AF">
      <w:pPr>
        <w:spacing w:after="0" w:line="260" w:lineRule="exact"/>
        <w:ind w:left="810"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Ж. Портье, Г.П. Сахаров описали гиперчувствительность немедленного типа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(ГНТ); обе эти формы реагирования легли в основу учения об аллергии (Пир-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w w:val="103"/>
          <w:sz w:val="21"/>
          <w:szCs w:val="21"/>
          <w:lang w:val="ru-RU"/>
        </w:rPr>
        <w:t>ке</w:t>
      </w:r>
      <w:proofErr w:type="spellEnd"/>
      <w:r w:rsidRPr="0011473F">
        <w:rPr>
          <w:rFonts w:ascii="Arial" w:hAnsi="Arial" w:cs="Arial"/>
          <w:color w:val="221E20"/>
          <w:w w:val="103"/>
          <w:sz w:val="21"/>
          <w:szCs w:val="21"/>
          <w:lang w:val="ru-RU"/>
        </w:rPr>
        <w:t xml:space="preserve"> К., 1906). В 1950-х годах открыта толерантность (терпимость, </w:t>
      </w:r>
      <w:proofErr w:type="spellStart"/>
      <w:r w:rsidRPr="0011473F">
        <w:rPr>
          <w:rFonts w:ascii="Arial" w:hAnsi="Arial" w:cs="Arial"/>
          <w:color w:val="221E20"/>
          <w:w w:val="103"/>
          <w:sz w:val="21"/>
          <w:szCs w:val="21"/>
          <w:lang w:val="ru-RU"/>
        </w:rPr>
        <w:t>устойчи</w:t>
      </w:r>
      <w:proofErr w:type="spellEnd"/>
      <w:r w:rsidRPr="0011473F">
        <w:rPr>
          <w:rFonts w:ascii="Arial" w:hAnsi="Arial" w:cs="Arial"/>
          <w:color w:val="221E20"/>
          <w:w w:val="103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вость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) к антигенам (П. Медовар, М. Гашек), а также иммунологическая память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(Ф.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Бернет</w:t>
      </w:r>
      <w:proofErr w:type="spellEnd"/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 и др.). </w:t>
      </w:r>
      <w:r w:rsidRPr="001C28AF">
        <w:rPr>
          <w:rFonts w:ascii="Arial" w:hAnsi="Arial" w:cs="Arial"/>
          <w:color w:val="221E20"/>
          <w:sz w:val="21"/>
          <w:szCs w:val="21"/>
          <w:lang w:val="ru-RU"/>
        </w:rPr>
        <w:t xml:space="preserve">Следует сказать, что явления, связанные с </w:t>
      </w:r>
      <w:proofErr w:type="spellStart"/>
      <w:r w:rsidRPr="001C28AF">
        <w:rPr>
          <w:rFonts w:ascii="Arial" w:hAnsi="Arial" w:cs="Arial"/>
          <w:color w:val="221E20"/>
          <w:sz w:val="21"/>
          <w:szCs w:val="21"/>
          <w:lang w:val="ru-RU"/>
        </w:rPr>
        <w:t>иммунологиче</w:t>
      </w:r>
      <w:proofErr w:type="spellEnd"/>
      <w:r w:rsidRPr="001C28AF">
        <w:rPr>
          <w:rFonts w:ascii="Arial" w:hAnsi="Arial" w:cs="Arial"/>
          <w:color w:val="221E20"/>
          <w:sz w:val="21"/>
          <w:szCs w:val="21"/>
          <w:lang w:val="ru-RU"/>
        </w:rPr>
        <w:t>-</w:t>
      </w:r>
      <w:r w:rsidRPr="001C28AF">
        <w:rPr>
          <w:lang w:val="ru-RU"/>
        </w:rPr>
        <w:br/>
      </w:r>
      <w:proofErr w:type="spellStart"/>
      <w:r w:rsidRPr="001C28AF">
        <w:rPr>
          <w:rFonts w:ascii="Arial" w:hAnsi="Arial" w:cs="Arial"/>
          <w:color w:val="221E20"/>
          <w:sz w:val="21"/>
          <w:szCs w:val="21"/>
          <w:lang w:val="ru-RU"/>
        </w:rPr>
        <w:t>ской</w:t>
      </w:r>
      <w:proofErr w:type="spellEnd"/>
      <w:r w:rsidRPr="001C28AF">
        <w:rPr>
          <w:rFonts w:ascii="Arial" w:hAnsi="Arial" w:cs="Arial"/>
          <w:color w:val="221E20"/>
          <w:sz w:val="21"/>
          <w:szCs w:val="21"/>
          <w:lang w:val="ru-RU"/>
        </w:rPr>
        <w:t xml:space="preserve"> памятью (быстрый эффект образования антител при повторном </w:t>
      </w:r>
      <w:proofErr w:type="spellStart"/>
      <w:r w:rsidRPr="001C28AF">
        <w:rPr>
          <w:rFonts w:ascii="Arial" w:hAnsi="Arial" w:cs="Arial"/>
          <w:color w:val="221E20"/>
          <w:sz w:val="21"/>
          <w:szCs w:val="21"/>
          <w:lang w:val="ru-RU"/>
        </w:rPr>
        <w:t>введе</w:t>
      </w:r>
      <w:proofErr w:type="spellEnd"/>
      <w:r w:rsidRPr="001C28AF">
        <w:rPr>
          <w:rFonts w:ascii="Arial" w:hAnsi="Arial" w:cs="Arial"/>
          <w:color w:val="221E20"/>
          <w:sz w:val="21"/>
          <w:szCs w:val="21"/>
          <w:lang w:val="ru-RU"/>
        </w:rPr>
        <w:t>-</w:t>
      </w:r>
      <w:r w:rsidRPr="001C28AF">
        <w:rPr>
          <w:lang w:val="ru-RU"/>
        </w:rPr>
        <w:br/>
      </w:r>
      <w:proofErr w:type="spellStart"/>
      <w:r w:rsidRPr="001C28AF">
        <w:rPr>
          <w:rFonts w:ascii="Arial" w:hAnsi="Arial" w:cs="Arial"/>
          <w:color w:val="221E20"/>
          <w:sz w:val="21"/>
          <w:szCs w:val="21"/>
          <w:lang w:val="ru-RU"/>
        </w:rPr>
        <w:t>нии</w:t>
      </w:r>
      <w:proofErr w:type="spellEnd"/>
      <w:r w:rsidRPr="001C28AF">
        <w:rPr>
          <w:rFonts w:ascii="Arial" w:hAnsi="Arial" w:cs="Arial"/>
          <w:color w:val="221E20"/>
          <w:sz w:val="21"/>
          <w:szCs w:val="21"/>
          <w:lang w:val="ru-RU"/>
        </w:rPr>
        <w:t xml:space="preserve"> антигена), впервые обнаружил российский врач М. Райский уже в 1915 г. </w:t>
      </w:r>
      <w:r w:rsidRPr="001C28AF">
        <w:rPr>
          <w:lang w:val="ru-RU"/>
        </w:rPr>
        <w:br/>
      </w:r>
      <w:r w:rsidRPr="001C28AF">
        <w:rPr>
          <w:rFonts w:ascii="Arial" w:hAnsi="Arial" w:cs="Arial"/>
          <w:color w:val="221E20"/>
          <w:sz w:val="21"/>
          <w:szCs w:val="21"/>
          <w:lang w:val="ru-RU"/>
        </w:rPr>
        <w:t xml:space="preserve">Многочисленные исследования в середине </w:t>
      </w:r>
      <w:r>
        <w:rPr>
          <w:rFonts w:ascii="Arial" w:hAnsi="Arial" w:cs="Arial"/>
          <w:color w:val="221E20"/>
          <w:sz w:val="21"/>
          <w:szCs w:val="21"/>
        </w:rPr>
        <w:t>XX</w:t>
      </w:r>
      <w:r w:rsidRPr="001C28AF">
        <w:rPr>
          <w:rFonts w:ascii="Arial" w:hAnsi="Arial" w:cs="Arial"/>
          <w:color w:val="221E20"/>
          <w:sz w:val="21"/>
          <w:szCs w:val="21"/>
          <w:lang w:val="ru-RU"/>
        </w:rPr>
        <w:t xml:space="preserve"> в. были посвящены изучению </w:t>
      </w:r>
      <w:r w:rsidRPr="001C28AF">
        <w:rPr>
          <w:lang w:val="ru-RU"/>
        </w:rPr>
        <w:br/>
      </w:r>
      <w:r w:rsidRPr="001C28A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лимфоцитов, их роли в иммунитете, кооперативным взаимоотношениям меж-</w:t>
      </w:r>
      <w:r w:rsidRPr="001C28AF">
        <w:rPr>
          <w:lang w:val="ru-RU"/>
        </w:rPr>
        <w:br/>
      </w:r>
      <w:proofErr w:type="spellStart"/>
      <w:r w:rsidRPr="001C28AF">
        <w:rPr>
          <w:rFonts w:ascii="Arial" w:hAnsi="Arial" w:cs="Arial"/>
          <w:color w:val="221E20"/>
          <w:spacing w:val="2"/>
          <w:sz w:val="21"/>
          <w:szCs w:val="21"/>
          <w:lang w:val="ru-RU"/>
        </w:rPr>
        <w:t>ду</w:t>
      </w:r>
      <w:proofErr w:type="spellEnd"/>
      <w:r w:rsidRPr="001C28AF">
        <w:rPr>
          <w:rFonts w:ascii="Arial" w:hAnsi="Arial" w:cs="Arial"/>
          <w:color w:val="221E20"/>
          <w:spacing w:val="2"/>
          <w:sz w:val="21"/>
          <w:szCs w:val="21"/>
          <w:lang w:val="ru-RU"/>
        </w:rPr>
        <w:t xml:space="preserve"> Т- и В-лимфоцитами и </w:t>
      </w:r>
      <w:proofErr w:type="spellStart"/>
      <w:r w:rsidRPr="001C28AF">
        <w:rPr>
          <w:rFonts w:ascii="Arial" w:hAnsi="Arial" w:cs="Arial"/>
          <w:color w:val="221E20"/>
          <w:spacing w:val="2"/>
          <w:sz w:val="21"/>
          <w:szCs w:val="21"/>
          <w:lang w:val="ru-RU"/>
        </w:rPr>
        <w:t>фагоцитирующими</w:t>
      </w:r>
      <w:proofErr w:type="spellEnd"/>
      <w:r w:rsidRPr="001C28AF">
        <w:rPr>
          <w:rFonts w:ascii="Arial" w:hAnsi="Arial" w:cs="Arial"/>
          <w:color w:val="221E20"/>
          <w:spacing w:val="2"/>
          <w:sz w:val="21"/>
          <w:szCs w:val="21"/>
          <w:lang w:val="ru-RU"/>
        </w:rPr>
        <w:t xml:space="preserve"> клетками, </w:t>
      </w:r>
      <w:proofErr w:type="spellStart"/>
      <w:r w:rsidRPr="001C28AF">
        <w:rPr>
          <w:rFonts w:ascii="Arial" w:hAnsi="Arial" w:cs="Arial"/>
          <w:color w:val="221E20"/>
          <w:spacing w:val="2"/>
          <w:sz w:val="21"/>
          <w:szCs w:val="21"/>
          <w:lang w:val="ru-RU"/>
        </w:rPr>
        <w:t>киллерная</w:t>
      </w:r>
      <w:proofErr w:type="spellEnd"/>
      <w:r w:rsidRPr="001C28AF">
        <w:rPr>
          <w:rFonts w:ascii="Arial" w:hAnsi="Arial" w:cs="Arial"/>
          <w:color w:val="221E20"/>
          <w:spacing w:val="2"/>
          <w:sz w:val="21"/>
          <w:szCs w:val="21"/>
          <w:lang w:val="ru-RU"/>
        </w:rPr>
        <w:t xml:space="preserve"> функция </w:t>
      </w:r>
      <w:r w:rsidRPr="001C28AF">
        <w:rPr>
          <w:lang w:val="ru-RU"/>
        </w:rPr>
        <w:br/>
      </w:r>
      <w:r w:rsidRPr="001C28A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лимфоцитов и т.д. В это же время была изучена структура иммуноглобулинов </w:t>
      </w:r>
      <w:r w:rsidRPr="001C28AF">
        <w:rPr>
          <w:lang w:val="ru-RU"/>
        </w:rPr>
        <w:br/>
      </w:r>
      <w:r w:rsidRPr="001C28A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(Р. Портер и Д. </w:t>
      </w:r>
      <w:proofErr w:type="spellStart"/>
      <w:r w:rsidRPr="001C28A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Эдельман</w:t>
      </w:r>
      <w:proofErr w:type="spellEnd"/>
      <w:r w:rsidRPr="001C28A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), открыты интерфероны (А. </w:t>
      </w:r>
      <w:proofErr w:type="spellStart"/>
      <w:r w:rsidRPr="001C28A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Айзекс</w:t>
      </w:r>
      <w:proofErr w:type="spellEnd"/>
      <w:r w:rsidRPr="001C28A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и Ж. </w:t>
      </w:r>
      <w:proofErr w:type="spellStart"/>
      <w:r w:rsidRPr="001C28A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Линдеман</w:t>
      </w:r>
      <w:proofErr w:type="spellEnd"/>
      <w:r w:rsidRPr="001C28A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), </w:t>
      </w:r>
      <w:r w:rsidRPr="001C28AF">
        <w:rPr>
          <w:lang w:val="ru-RU"/>
        </w:rPr>
        <w:br/>
      </w:r>
      <w:proofErr w:type="spellStart"/>
      <w:r w:rsidRPr="001C28A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интерлейкины</w:t>
      </w:r>
      <w:proofErr w:type="spellEnd"/>
      <w:r w:rsidRPr="001C28A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и другие иммуномодуляторы.</w:t>
      </w:r>
    </w:p>
    <w:p w:rsidR="001C28AF" w:rsidRPr="001C28AF" w:rsidRDefault="001C28AF" w:rsidP="001C28AF">
      <w:pPr>
        <w:spacing w:after="0" w:line="260" w:lineRule="exact"/>
        <w:ind w:left="810" w:right="761" w:firstLine="283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Иммунология в середине </w:t>
      </w:r>
      <w:r>
        <w:rPr>
          <w:rFonts w:ascii="Arial" w:hAnsi="Arial" w:cs="Arial"/>
          <w:color w:val="221E20"/>
          <w:spacing w:val="-5"/>
          <w:sz w:val="21"/>
          <w:szCs w:val="21"/>
        </w:rPr>
        <w:t>XX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в. оформилась как самостоятельная наука,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име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ющая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свои цели и задачи в области медицины, свою структуру и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классифика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цию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</w:t>
      </w:r>
      <w:r w:rsidRPr="001C28A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(см. гл. 9).</w:t>
      </w:r>
    </w:p>
    <w:p w:rsidR="001C28AF" w:rsidRPr="0011473F" w:rsidRDefault="001C28AF" w:rsidP="001C28AF">
      <w:pPr>
        <w:spacing w:before="56" w:after="0" w:line="260" w:lineRule="exact"/>
        <w:ind w:left="924" w:right="647" w:firstLine="283"/>
        <w:jc w:val="both"/>
        <w:rPr>
          <w:lang w:val="ru-RU"/>
        </w:rPr>
      </w:pPr>
      <w:r w:rsidRPr="0011473F">
        <w:rPr>
          <w:rFonts w:ascii="Arial Bold" w:hAnsi="Arial Bold" w:cs="Arial Bold"/>
          <w:color w:val="221E20"/>
          <w:spacing w:val="-3"/>
          <w:sz w:val="21"/>
          <w:szCs w:val="21"/>
          <w:lang w:val="ru-RU"/>
        </w:rPr>
        <w:t xml:space="preserve">Молекулярно-генетический период 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сопровождался расшифровкой моле-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кулярной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структуры многих бактерий и вирусов, строения и состава их генома,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структуры антигенов и антител, факторов патогенности бактерий и вирусов,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а также факторов иммунной защиты (комплемент, интерфероны,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иммуномо</w:t>
      </w:r>
      <w:proofErr w:type="spellEnd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>дуляторы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 и др.). Большие успехи достигнуты в изучении </w:t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>иммунокомпетент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ных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клеток (Т- и В-лимфоцитов, фагоцитов), их рецепторов, механизмов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вза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имодействия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между собой и с другими факторами иммунной защиты, явления 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апоптоза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и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пироптоза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клеток и т.д.</w:t>
      </w:r>
    </w:p>
    <w:p w:rsidR="001C28AF" w:rsidRPr="0011473F" w:rsidRDefault="001C28AF" w:rsidP="001C28AF">
      <w:pPr>
        <w:spacing w:after="0" w:line="260" w:lineRule="exact"/>
        <w:ind w:left="924" w:right="647" w:firstLine="283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Расшифровка генов бактерий и вирусов, их синтез позволили создавать ре-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>комбинантные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 ДНК и получать на их основе с помощью генетической </w:t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>инже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нерии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рекомбинантные штаммы бактерий для синтеза разнообразных биологи-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чески активных веществ (интерферонов,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интерлейкинов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, гормонов, антигенов,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антител, противоопухолевых и других лекарственных средств, пищевых белков,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сахаров, аминокислот и т.д.). Генная инженерия позволила получать вакцинные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и диагностические препараты (вакцина против гепатита В, диагностические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и лечебные препараты на основе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моноклональных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антител и др.). Успешно ре-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шается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проблема создания синтетических вакцин на основе антигенов или их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детерминант, конъюгированных с полимерными носителями и адъювантами,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lastRenderedPageBreak/>
        <w:t xml:space="preserve">а также живых векторных вакцин, полученных генно-инженерным способом.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Открыты и используются в инфекционной и неинфекционной патологии раз-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личные иммуномодуляторы для коррекции иммунного статуса. Разрабатывает-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ся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иммуногенетика, целью которой является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генопрофилактика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и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генотерапия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иммунодефицитов. Широко применяется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генодиагностика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(полимеразная цеп-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ная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реакция и др.).</w:t>
      </w:r>
    </w:p>
    <w:p w:rsidR="001C28AF" w:rsidRPr="0011473F" w:rsidRDefault="001C28AF" w:rsidP="001C28AF">
      <w:pPr>
        <w:spacing w:after="0" w:line="260" w:lineRule="exact"/>
        <w:ind w:left="924" w:right="647" w:firstLine="283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Большие  успехи  достигнуты  в  изучении  системы  </w:t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>гистосовместимости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 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(</w:t>
      </w:r>
      <w:r>
        <w:rPr>
          <w:rFonts w:ascii="Arial" w:hAnsi="Arial" w:cs="Arial"/>
          <w:color w:val="221E20"/>
          <w:spacing w:val="-3"/>
          <w:sz w:val="21"/>
          <w:szCs w:val="21"/>
        </w:rPr>
        <w:t>HLA</w:t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-системы), что способствовало решению проблемы преодоления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иммуно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логической несовместимости при пересадках органов и тканей, а также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пробле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мы несовместимости матери и плода.</w:t>
      </w:r>
    </w:p>
    <w:p w:rsidR="001C28AF" w:rsidRPr="0011473F" w:rsidRDefault="001C28AF" w:rsidP="001C28AF">
      <w:pPr>
        <w:spacing w:after="0" w:line="260" w:lineRule="exact"/>
        <w:ind w:left="924" w:right="647" w:firstLine="283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Значительную эволюцию претерпела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химио</w:t>
      </w:r>
      <w:proofErr w:type="spellEnd"/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- и антибиотикопрофилактика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и терапия инфекционных болезней. Создано, в том числе новейшими методами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биотехнологии, большое количество противовирусных и антибактериальных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>препаратов.</w:t>
      </w:r>
    </w:p>
    <w:p w:rsidR="001C28AF" w:rsidRPr="0011473F" w:rsidRDefault="001C28AF" w:rsidP="001C28AF">
      <w:pPr>
        <w:spacing w:after="0" w:line="320" w:lineRule="exact"/>
        <w:ind w:left="1207"/>
        <w:rPr>
          <w:sz w:val="24"/>
          <w:szCs w:val="24"/>
          <w:lang w:val="ru-RU"/>
        </w:rPr>
      </w:pPr>
    </w:p>
    <w:p w:rsidR="001C28AF" w:rsidRPr="0011473F" w:rsidRDefault="001C28AF" w:rsidP="001C28AF">
      <w:pPr>
        <w:tabs>
          <w:tab w:val="left" w:pos="1843"/>
        </w:tabs>
        <w:spacing w:before="111" w:after="0" w:line="320" w:lineRule="exact"/>
        <w:ind w:left="1207" w:right="1870"/>
        <w:jc w:val="both"/>
        <w:rPr>
          <w:lang w:val="ru-RU"/>
        </w:rPr>
      </w:pPr>
      <w:r w:rsidRPr="0011473F">
        <w:rPr>
          <w:rFonts w:ascii="Arial Bold" w:hAnsi="Arial Bold" w:cs="Arial Bold"/>
          <w:color w:val="221E20"/>
          <w:spacing w:val="-7"/>
          <w:w w:val="96"/>
          <w:sz w:val="28"/>
          <w:szCs w:val="28"/>
          <w:lang w:val="ru-RU"/>
        </w:rPr>
        <w:t xml:space="preserve">1.5.  Вклад отечественных ученых в развитие </w:t>
      </w:r>
      <w:r w:rsidRPr="0011473F">
        <w:rPr>
          <w:lang w:val="ru-RU"/>
        </w:rPr>
        <w:br/>
      </w:r>
      <w:r w:rsidRPr="0011473F">
        <w:rPr>
          <w:rFonts w:ascii="Arial Bold" w:hAnsi="Arial Bold" w:cs="Arial Bold"/>
          <w:color w:val="221E20"/>
          <w:sz w:val="28"/>
          <w:szCs w:val="28"/>
          <w:lang w:val="ru-RU"/>
        </w:rPr>
        <w:tab/>
      </w:r>
      <w:r w:rsidRPr="0011473F">
        <w:rPr>
          <w:rFonts w:ascii="Arial Bold" w:hAnsi="Arial Bold" w:cs="Arial Bold"/>
          <w:color w:val="221E20"/>
          <w:spacing w:val="-7"/>
          <w:w w:val="95"/>
          <w:sz w:val="28"/>
          <w:szCs w:val="28"/>
          <w:lang w:val="ru-RU"/>
        </w:rPr>
        <w:t>микробиологии и иммунологии</w:t>
      </w:r>
    </w:p>
    <w:p w:rsidR="001C28AF" w:rsidRDefault="001C28AF" w:rsidP="001C28AF">
      <w:pPr>
        <w:spacing w:before="210" w:after="0" w:line="260" w:lineRule="exact"/>
        <w:ind w:left="924" w:right="647"/>
        <w:jc w:val="both"/>
        <w:rPr>
          <w:rFonts w:ascii="Arial" w:hAnsi="Arial" w:cs="Arial"/>
          <w:color w:val="221E20"/>
          <w:spacing w:val="-4"/>
          <w:sz w:val="21"/>
          <w:szCs w:val="21"/>
          <w:lang w:val="ru-RU"/>
        </w:rPr>
      </w:pP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Вклад отечественных ученых в развитие микробиологии и иммунологии трудно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переоценить. Уже в </w:t>
      </w:r>
      <w:r>
        <w:rPr>
          <w:rFonts w:ascii="Arial" w:hAnsi="Arial" w:cs="Arial"/>
          <w:color w:val="221E20"/>
          <w:spacing w:val="-4"/>
          <w:sz w:val="21"/>
          <w:szCs w:val="21"/>
        </w:rPr>
        <w:t>XIX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и начале </w:t>
      </w:r>
      <w:r>
        <w:rPr>
          <w:rFonts w:ascii="Arial" w:hAnsi="Arial" w:cs="Arial"/>
          <w:color w:val="221E20"/>
          <w:spacing w:val="-4"/>
          <w:sz w:val="21"/>
          <w:szCs w:val="21"/>
        </w:rPr>
        <w:t>XX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в. они много сделали для выяснения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этио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логической роли микробов в возникновении инфекционных болезней, для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изу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чения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проблем невосприимчивости к инфекциям, создания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иммунобиологиче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ских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препаратов, снижения и ликвидации эп</w:t>
      </w:r>
      <w:r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идемий и эпидемических болезней.</w:t>
      </w:r>
    </w:p>
    <w:p w:rsidR="001C28AF" w:rsidRPr="0011473F" w:rsidRDefault="001C28AF" w:rsidP="001C28AF">
      <w:pPr>
        <w:spacing w:before="58" w:after="0" w:line="260" w:lineRule="exact"/>
        <w:ind w:left="810" w:right="761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Уместно упомянуть героические опыты по самозаражению для выяснения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этио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логической роли микробов, которые провели на себе Д. Самойлович, Г.Н.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Минх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О.О.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Мочутковский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, И.И. Мечников, Д.К. Заболотный, М.С.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Балоян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и др.</w:t>
      </w:r>
    </w:p>
    <w:p w:rsidR="001C28AF" w:rsidRPr="001C28AF" w:rsidRDefault="001C28AF" w:rsidP="001C28AF">
      <w:pPr>
        <w:spacing w:after="0" w:line="260" w:lineRule="exact"/>
        <w:ind w:left="810" w:right="761" w:firstLine="283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Активное участие российские ученые приняли в становлении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микробиоло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>гии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 и иммунологии как самостоятельных наук. И.И. Мечников стал одним из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основоположников иммунологии. В лаборатории Луи Пастера работали многие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русские микробиологи и иммунологи (И.И. Мечников, А.М.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Безредка</w:t>
      </w:r>
      <w:proofErr w:type="spellEnd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, Н.Ф. Га-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малея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, Л.А. Тарасевич и др.); Д. И. Ивановский впервые открыл вирусы и стал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основоположником вирусологии; Ф.А. Леш, открывший амебиаз, является одним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из авторов, заложивших основы протозоологии; Н.Г.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Габричевский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в 1896 г. ор-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ганизовал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первый бактериологический институт в Москве (ныне Институт ми-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кробиологии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и эпидемиологии им. </w:t>
      </w:r>
      <w:r w:rsidRPr="001C28A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Н.Г. </w:t>
      </w:r>
      <w:proofErr w:type="spellStart"/>
      <w:r w:rsidRPr="001C28A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Габричевского</w:t>
      </w:r>
      <w:proofErr w:type="spellEnd"/>
      <w:r w:rsidRPr="001C28A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), а в 1892 г. начал читать </w:t>
      </w:r>
      <w:r w:rsidRPr="001C28AF">
        <w:rPr>
          <w:lang w:val="ru-RU"/>
        </w:rPr>
        <w:br/>
      </w:r>
      <w:r w:rsidRPr="001C28A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курс по бактериологии в Московском университете им. М.В. Ломоносова (ныне </w:t>
      </w:r>
      <w:r w:rsidRPr="001C28AF">
        <w:rPr>
          <w:lang w:val="ru-RU"/>
        </w:rPr>
        <w:br/>
      </w:r>
      <w:r w:rsidRPr="001C28A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это кафедра микробиологии, вирусологии и иммунологии Первого Московского </w:t>
      </w:r>
      <w:r w:rsidRPr="001C28AF">
        <w:rPr>
          <w:lang w:val="ru-RU"/>
        </w:rPr>
        <w:br/>
      </w:r>
      <w:r w:rsidRPr="001C28A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государственного медицинского университета имени И.М. Сеченова); еще при </w:t>
      </w:r>
      <w:r w:rsidRPr="001C28AF">
        <w:rPr>
          <w:lang w:val="ru-RU"/>
        </w:rPr>
        <w:br/>
      </w:r>
      <w:r w:rsidRPr="001C28A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жизни Пастера в ряде российских городов (Одесса, Пермь и др.) были </w:t>
      </w:r>
      <w:proofErr w:type="spellStart"/>
      <w:r w:rsidRPr="001C28A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органи</w:t>
      </w:r>
      <w:proofErr w:type="spellEnd"/>
      <w:r w:rsidRPr="001C28A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-</w:t>
      </w:r>
      <w:r w:rsidRPr="001C28AF">
        <w:rPr>
          <w:lang w:val="ru-RU"/>
        </w:rPr>
        <w:br/>
      </w:r>
      <w:proofErr w:type="spellStart"/>
      <w:r w:rsidRPr="001C28A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зованы</w:t>
      </w:r>
      <w:proofErr w:type="spellEnd"/>
      <w:r w:rsidRPr="001C28A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 пастеровские станции по борьбе с бешенством и российские ученые под-</w:t>
      </w:r>
      <w:r w:rsidRPr="001C28AF">
        <w:rPr>
          <w:lang w:val="ru-RU"/>
        </w:rPr>
        <w:br/>
      </w:r>
      <w:proofErr w:type="spellStart"/>
      <w:r w:rsidRPr="001C28A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держивали</w:t>
      </w:r>
      <w:proofErr w:type="spellEnd"/>
      <w:r w:rsidRPr="001C28A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 непосредственную связь с Пастером.</w:t>
      </w:r>
    </w:p>
    <w:p w:rsidR="001C28AF" w:rsidRPr="0011473F" w:rsidRDefault="001C28AF" w:rsidP="001C28AF">
      <w:pPr>
        <w:spacing w:after="0" w:line="260" w:lineRule="exact"/>
        <w:ind w:left="810" w:right="761" w:firstLine="283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Отечественными учеными созданы многие диагностические,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профилактиче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ские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и лечебные иммунобиологические препараты, широко известные и приме-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няемые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не только в нашей стране, но и в других странах: живые вакцины против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сибирской язвы (Н.Н. Гинзбург и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соавт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.), туляремии (Б.Я.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Эльберт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и Н.А. Гай-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>ский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), полиомиелита (М.П. Чумаков и А.А. </w:t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>Смородинцев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), кори (А.А. </w:t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>Сморо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динцев</w:t>
      </w:r>
      <w:proofErr w:type="spellEnd"/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 и др.), Ку-лихорадки (П.Ф.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Здродовский</w:t>
      </w:r>
      <w:proofErr w:type="spellEnd"/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), гриппа (А.А.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Смородинцев</w:t>
      </w:r>
      <w:proofErr w:type="spellEnd"/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),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бруцеллеза (П.А.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Вершилова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);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полианатоксины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против столбняка, раневых ин-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фекций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и ботулизма (А.А. Воробьев, Г.В.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Выгодчиков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и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соавт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.); широко и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фун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даментально</w:t>
      </w:r>
      <w:proofErr w:type="spellEnd"/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 разрабатывались вакцины для массовых способов иммунизации —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пероральные  вакцины  против  полиомиелита  (М.П.  Чумаков),  оспы,  чумы,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венесуэльского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энцефаломиелита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(А.А. Воробьев и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сотр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.), аэрозольная вакцина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против чумы (В.А. Лебединский, В.Н. Огарков и др.). В нашей стране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произво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дится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до 1000 иммунобиологических препаратов.</w:t>
      </w:r>
    </w:p>
    <w:p w:rsidR="001C28AF" w:rsidRPr="0011473F" w:rsidRDefault="001C28AF" w:rsidP="001C28AF">
      <w:pPr>
        <w:spacing w:after="0" w:line="260" w:lineRule="exact"/>
        <w:ind w:left="810" w:right="761" w:firstLine="283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z w:val="21"/>
          <w:szCs w:val="21"/>
          <w:lang w:val="ru-RU"/>
        </w:rPr>
        <w:lastRenderedPageBreak/>
        <w:t xml:space="preserve">Во второй половине </w:t>
      </w:r>
      <w:r>
        <w:rPr>
          <w:rFonts w:ascii="Arial" w:hAnsi="Arial" w:cs="Arial"/>
          <w:color w:val="221E20"/>
          <w:sz w:val="21"/>
          <w:szCs w:val="21"/>
        </w:rPr>
        <w:t>XX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 в. в нашей стране появилась плеяда крупных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уче</w:t>
      </w:r>
      <w:proofErr w:type="spellEnd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ных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-микробиологов  и  иммунологов,  занявших  ведущие  позиции  не  только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у себя в стране, но и в мире. Среди них Л.А. Зильбер — основоположник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имму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ноонкологии</w:t>
      </w:r>
      <w:proofErr w:type="spellEnd"/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; П.Ф.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Здродовский</w:t>
      </w:r>
      <w:proofErr w:type="spellEnd"/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 — иммунолог и микробиолог, известный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сво</w:t>
      </w:r>
      <w:proofErr w:type="spellEnd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ими фундаментальными работами по физиологии иммунитета, а также в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обла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сти</w:t>
      </w:r>
      <w:proofErr w:type="spellEnd"/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риккетсиологии</w:t>
      </w:r>
      <w:proofErr w:type="spellEnd"/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 и по бруцеллезу; В.М. Жданов — крупнейший вирусолог,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один из организаторов глобальной ликвидации натуральной оспы на планете,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стоявший у истоков молекулярной вирусологии и генной инженерии; В.Д.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Ти</w:t>
      </w:r>
      <w:proofErr w:type="spellEnd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маков — известный своими трудами по </w:t>
      </w:r>
      <w:r>
        <w:rPr>
          <w:rFonts w:ascii="Arial" w:hAnsi="Arial" w:cs="Arial"/>
          <w:color w:val="221E20"/>
          <w:spacing w:val="-4"/>
          <w:sz w:val="21"/>
          <w:szCs w:val="21"/>
        </w:rPr>
        <w:t>L</w:t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-формам бактерий, длительное время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возглавлявший президиум Академии медицинских наук СССР; М.П. Чумаков — 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иммунобиотехнолог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и вирусолог, организатор Института полиомиелита и вирус-</w:t>
      </w:r>
    </w:p>
    <w:p w:rsidR="001C28AF" w:rsidRDefault="001C28AF" w:rsidP="001C28AF">
      <w:pPr>
        <w:spacing w:before="210" w:after="0" w:line="260" w:lineRule="exact"/>
        <w:ind w:left="924" w:right="647"/>
        <w:jc w:val="both"/>
        <w:rPr>
          <w:rFonts w:ascii="Arial" w:hAnsi="Arial" w:cs="Arial"/>
          <w:color w:val="221E20"/>
          <w:spacing w:val="-4"/>
          <w:sz w:val="21"/>
          <w:szCs w:val="21"/>
          <w:lang w:val="ru-RU"/>
        </w:rPr>
      </w:pPr>
    </w:p>
    <w:p w:rsidR="00895B5C" w:rsidRPr="0011473F" w:rsidRDefault="00895B5C" w:rsidP="00895B5C">
      <w:pPr>
        <w:spacing w:before="56" w:after="0" w:line="260" w:lineRule="exact"/>
        <w:ind w:left="924" w:right="647"/>
        <w:jc w:val="both"/>
        <w:rPr>
          <w:lang w:val="ru-RU"/>
        </w:rPr>
      </w:pP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ных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энцефалитов (ныне институт носит имя М.П. Чумакова), автор многих про-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тивовирусных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вакцин, в том числе пероральной вакцины против полиомиелита;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А.А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Смородинцев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— автор гриппозной,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паротитной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, коревой и полиомиелитной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вакцин; Г.В.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Выгодчиков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— крупный ученый в области стафилококковых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инфек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ций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; З.В.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Ермольева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— основоположник отечественной антибиотикотерапии;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А.А. Воробьев — </w:t>
      </w:r>
      <w:proofErr w:type="spellStart"/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>иммунобиотехнолог</w:t>
      </w:r>
      <w:proofErr w:type="spellEnd"/>
      <w:r w:rsidRPr="0011473F">
        <w:rPr>
          <w:rFonts w:ascii="Arial" w:hAnsi="Arial" w:cs="Arial"/>
          <w:color w:val="221E20"/>
          <w:spacing w:val="-6"/>
          <w:sz w:val="21"/>
          <w:szCs w:val="21"/>
          <w:lang w:val="ru-RU"/>
        </w:rPr>
        <w:t xml:space="preserve">, один из основоположников отечественной 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вакцинологии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и многие другие ученые. В настоящее время продуктивно работа-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ют над решением проблем микробиологии и иммунологии крупные ученые на-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шей страны: академики РАН Р.В. Петров, В.А.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Черешнев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, Р.М. Хаитов, В.И. По-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кровский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, В.В. Зверев, Д.К. Львов, С.Г. Дроздов, С.М. Клименко, В.А. Лашкевич,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А.Л. Гинзбург и др.</w:t>
      </w:r>
    </w:p>
    <w:p w:rsidR="00895B5C" w:rsidRPr="0011473F" w:rsidRDefault="00895B5C" w:rsidP="00895B5C">
      <w:pPr>
        <w:spacing w:after="0" w:line="320" w:lineRule="exact"/>
        <w:ind w:left="1207"/>
        <w:rPr>
          <w:sz w:val="24"/>
          <w:szCs w:val="24"/>
          <w:lang w:val="ru-RU"/>
        </w:rPr>
      </w:pPr>
    </w:p>
    <w:p w:rsidR="00895B5C" w:rsidRPr="0011473F" w:rsidRDefault="00895B5C" w:rsidP="00895B5C">
      <w:pPr>
        <w:tabs>
          <w:tab w:val="left" w:pos="1843"/>
        </w:tabs>
        <w:spacing w:before="111" w:after="0" w:line="320" w:lineRule="exact"/>
        <w:ind w:left="1207" w:right="1735"/>
        <w:jc w:val="both"/>
        <w:rPr>
          <w:lang w:val="ru-RU"/>
        </w:rPr>
      </w:pPr>
      <w:r w:rsidRPr="0011473F">
        <w:rPr>
          <w:rFonts w:ascii="Arial Bold" w:hAnsi="Arial Bold" w:cs="Arial Bold"/>
          <w:color w:val="221E20"/>
          <w:spacing w:val="-7"/>
          <w:sz w:val="28"/>
          <w:szCs w:val="28"/>
          <w:lang w:val="ru-RU"/>
        </w:rPr>
        <w:t xml:space="preserve">1.6.  Значение микробиологии и иммунологии </w:t>
      </w:r>
      <w:r w:rsidRPr="0011473F">
        <w:rPr>
          <w:lang w:val="ru-RU"/>
        </w:rPr>
        <w:br/>
      </w:r>
      <w:r w:rsidRPr="0011473F">
        <w:rPr>
          <w:rFonts w:ascii="Arial Bold" w:hAnsi="Arial Bold" w:cs="Arial Bold"/>
          <w:color w:val="221E20"/>
          <w:sz w:val="28"/>
          <w:szCs w:val="28"/>
          <w:lang w:val="ru-RU"/>
        </w:rPr>
        <w:tab/>
      </w:r>
      <w:r w:rsidRPr="0011473F">
        <w:rPr>
          <w:rFonts w:ascii="Arial Bold" w:hAnsi="Arial Bold" w:cs="Arial Bold"/>
          <w:color w:val="221E20"/>
          <w:spacing w:val="-7"/>
          <w:w w:val="94"/>
          <w:sz w:val="28"/>
          <w:szCs w:val="28"/>
          <w:lang w:val="ru-RU"/>
        </w:rPr>
        <w:t>для врача</w:t>
      </w:r>
    </w:p>
    <w:p w:rsidR="00895B5C" w:rsidRPr="0011473F" w:rsidRDefault="00895B5C" w:rsidP="00895B5C">
      <w:pPr>
        <w:spacing w:before="230" w:after="0" w:line="260" w:lineRule="exact"/>
        <w:ind w:left="924" w:right="647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Микробиология и иммунология проникают буквально во все медицинские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дис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циплины</w:t>
      </w:r>
      <w:proofErr w:type="spellEnd"/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. Трудно назвать какую-либо специальность, в которой не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использо</w:t>
      </w:r>
      <w:proofErr w:type="spellEnd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вались бы методы микробиологии и иммунологии для диагностики, лечения </w:t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>и профилактики инфекционных и неинфекционных болезней. Поэтому врач любой специальности должен знать основы микробиологии и иммунологии, умело ими пользоваться в своей практической деятельности. Приведем не-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сколько примеров, аргументирующих это положение.</w:t>
      </w:r>
    </w:p>
    <w:p w:rsidR="00895B5C" w:rsidRPr="0011473F" w:rsidRDefault="00895B5C" w:rsidP="00895B5C">
      <w:pPr>
        <w:spacing w:after="0" w:line="260" w:lineRule="exact"/>
        <w:ind w:left="924" w:right="647" w:firstLine="283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Во-первых, инфекционные болезни, несмотря на развитие цивилизации,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успехи науки, и в первую очередь медицины, по своей распространенности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вышли на первое место среди болезней человека. Около 70% всех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регистриру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емых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больных — инфекционные больные, а это значит, что каждые два из трех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обращающихся к врачу больных — инфекционные больные, и врач должен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сво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евременно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и правильно поставить дифференциальный диагноз, особенно в тех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случаях, когда дело идет об особо опасных инфекциях. Кроме того, врач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лю</w:t>
      </w:r>
      <w:proofErr w:type="spellEnd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бого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профиля даже в неинфекционной клинике обязательно имеет дело с так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называемыми  внутрибольничными  (оппортунистическими,  госпитальными)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инфекциями, вызываемыми условно-патогенными микробами, что требует от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него знаний диагностики, профилактики и лечения этих болезней.</w:t>
      </w:r>
    </w:p>
    <w:p w:rsidR="00895B5C" w:rsidRPr="0011473F" w:rsidRDefault="00895B5C" w:rsidP="00895B5C">
      <w:pPr>
        <w:spacing w:after="0" w:line="260" w:lineRule="exact"/>
        <w:ind w:left="924" w:right="647" w:firstLine="283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Во-вторых, многие соматические болезни, хирургические вмешательства,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ле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карственные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воздействия и т.д. приводят к нарушению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нормофлоры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человека,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влияют на иммунный статус, поэтому врач должен знать, уметь анализировать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эти состояния и учитывать при проведении лечения основного заболевания.</w:t>
      </w:r>
    </w:p>
    <w:p w:rsidR="00895B5C" w:rsidRPr="0011473F" w:rsidRDefault="00895B5C" w:rsidP="00895B5C">
      <w:pPr>
        <w:spacing w:after="0" w:line="260" w:lineRule="exact"/>
        <w:ind w:left="924" w:right="647" w:firstLine="283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В-третьих, среди населения широко распространены аллергические болезни, 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аутоиммунные болезни и иммунопатологические состояния, поэтому врачи-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клиницисты,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профпатологи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, врачи медико-профилактического профиля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долж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ны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знать и эту патологию.</w:t>
      </w:r>
    </w:p>
    <w:p w:rsidR="00895B5C" w:rsidRDefault="00895B5C" w:rsidP="001C28AF">
      <w:pPr>
        <w:spacing w:before="210" w:after="0" w:line="260" w:lineRule="exact"/>
        <w:ind w:left="924" w:right="647"/>
        <w:jc w:val="both"/>
        <w:rPr>
          <w:rFonts w:ascii="Arial" w:hAnsi="Arial" w:cs="Arial"/>
          <w:color w:val="221E20"/>
          <w:spacing w:val="-4"/>
          <w:sz w:val="21"/>
          <w:szCs w:val="21"/>
          <w:lang w:val="ru-RU"/>
        </w:rPr>
      </w:pPr>
    </w:p>
    <w:p w:rsidR="00895B5C" w:rsidRPr="0011473F" w:rsidRDefault="00895B5C" w:rsidP="00895B5C">
      <w:pPr>
        <w:spacing w:before="58" w:after="0" w:line="260" w:lineRule="exact"/>
        <w:ind w:left="810" w:right="761" w:firstLine="283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В-четвертых, в диагностике, профилактике и лечении онкологических </w:t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болез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ней важное место занимают иммуномодуляторы (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интерлейкины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, интерфероны </w:t>
      </w:r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и др.), адаптогены, иммунологические методы исследования.</w:t>
      </w:r>
    </w:p>
    <w:p w:rsidR="00895B5C" w:rsidRPr="0011473F" w:rsidRDefault="00895B5C" w:rsidP="00895B5C">
      <w:pPr>
        <w:spacing w:after="0" w:line="260" w:lineRule="exact"/>
        <w:ind w:left="810" w:right="761" w:firstLine="283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В-пятых, многие довольно тяжелые болезни возникают в результате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имму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нологического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конфликта между матерью и плодом на всех этапах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репродук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ции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, следовательно, педиатры, гинекологи, акушеры должны быть хорошо под-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готовлены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по проблемам иммунологии репродукции.</w:t>
      </w:r>
    </w:p>
    <w:p w:rsidR="00895B5C" w:rsidRPr="0011473F" w:rsidRDefault="00895B5C" w:rsidP="00895B5C">
      <w:pPr>
        <w:spacing w:after="0" w:line="260" w:lineRule="exact"/>
        <w:ind w:left="810" w:right="761" w:firstLine="283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В-шестых, трансплантология достигла больших успехов в технике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прове</w:t>
      </w:r>
      <w:proofErr w:type="spellEnd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дения</w:t>
      </w:r>
      <w:proofErr w:type="spellEnd"/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 операций по пересадке органов и тканей. Однако ее результаты часто </w:t>
      </w:r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бывают негативными вследствие отторжения трансплантата из-за </w:t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иммуноло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гической</w:t>
      </w:r>
      <w:proofErr w:type="spellEnd"/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 xml:space="preserve"> несовместимости реципиента и донора. Следовательно, врачи-транс-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плантологи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должны знать проблемы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иммунотрансплантологии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и пути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преодо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ления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иммунологической несовместимости.</w:t>
      </w:r>
    </w:p>
    <w:p w:rsidR="00895B5C" w:rsidRPr="0011473F" w:rsidRDefault="00895B5C" w:rsidP="00895B5C">
      <w:pPr>
        <w:spacing w:after="0" w:line="260" w:lineRule="exact"/>
        <w:ind w:left="810" w:right="761" w:firstLine="283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В-седьмых, климатические, социальные, профессиональные и другие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явле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ния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воздействуют не только на организм человека, но и на микрофлору, </w:t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распро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>страненную</w:t>
      </w:r>
      <w:proofErr w:type="spellEnd"/>
      <w:r w:rsidRPr="0011473F">
        <w:rPr>
          <w:rFonts w:ascii="Arial" w:hAnsi="Arial" w:cs="Arial"/>
          <w:color w:val="221E20"/>
          <w:spacing w:val="-5"/>
          <w:sz w:val="21"/>
          <w:szCs w:val="21"/>
          <w:lang w:val="ru-RU"/>
        </w:rPr>
        <w:t xml:space="preserve"> как в природе, так и населяющую организм человека. Значит, врачи 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медико-профилактического профиля должны знать проблемы экологической 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и санитарной микробиологии.</w:t>
      </w:r>
    </w:p>
    <w:p w:rsidR="00895B5C" w:rsidRPr="0011473F" w:rsidRDefault="00895B5C" w:rsidP="00895B5C">
      <w:pPr>
        <w:spacing w:after="0" w:line="260" w:lineRule="exact"/>
        <w:ind w:left="810" w:right="761" w:firstLine="283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В-восьмых, в арсенале врачей имеется большая группа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иммунобиологиче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ских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препаратов (вакцины, иммуноглобулины, иммуномодуляторы,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диагности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кумы), а также противомикробных препаратов (антибиотики, </w:t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>химиопрепара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4"/>
          <w:sz w:val="21"/>
          <w:szCs w:val="21"/>
          <w:lang w:val="ru-RU"/>
        </w:rPr>
        <w:t>ты), с которыми должен быть знаком врач любой специальности.</w:t>
      </w:r>
    </w:p>
    <w:p w:rsidR="00895B5C" w:rsidRPr="0011473F" w:rsidRDefault="00895B5C" w:rsidP="00895B5C">
      <w:pPr>
        <w:spacing w:after="0" w:line="260" w:lineRule="exact"/>
        <w:ind w:left="810" w:right="761" w:firstLine="283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Таким образом, знание микробиологии (бактериология, вирусология, </w:t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мико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логия, протозоология) и иммунологии необходимо каждому врачу, каждому </w:t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ме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дицинскому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работнику независимо от профиля его работы.</w:t>
      </w:r>
    </w:p>
    <w:p w:rsidR="00895B5C" w:rsidRDefault="00895B5C" w:rsidP="001C28AF">
      <w:pPr>
        <w:spacing w:before="210" w:after="0" w:line="260" w:lineRule="exact"/>
        <w:ind w:left="924" w:right="647"/>
        <w:jc w:val="both"/>
        <w:rPr>
          <w:rFonts w:ascii="Arial" w:hAnsi="Arial" w:cs="Arial"/>
          <w:color w:val="221E20"/>
          <w:spacing w:val="-4"/>
          <w:sz w:val="21"/>
          <w:szCs w:val="21"/>
          <w:lang w:val="ru-RU"/>
        </w:rPr>
      </w:pPr>
    </w:p>
    <w:p w:rsidR="00E4483C" w:rsidRDefault="00E4483C" w:rsidP="001C28AF">
      <w:pPr>
        <w:spacing w:before="210" w:after="0" w:line="260" w:lineRule="exact"/>
        <w:ind w:left="924" w:right="647"/>
        <w:jc w:val="both"/>
        <w:rPr>
          <w:rFonts w:ascii="Arial" w:hAnsi="Arial" w:cs="Arial"/>
          <w:color w:val="221E20"/>
          <w:spacing w:val="-4"/>
          <w:sz w:val="21"/>
          <w:szCs w:val="21"/>
          <w:lang w:val="ru-RU"/>
        </w:rPr>
      </w:pPr>
    </w:p>
    <w:p w:rsidR="00E4483C" w:rsidRDefault="00E4483C" w:rsidP="001C28AF">
      <w:pPr>
        <w:spacing w:before="210" w:after="0" w:line="260" w:lineRule="exact"/>
        <w:ind w:left="924" w:right="647"/>
        <w:jc w:val="both"/>
        <w:rPr>
          <w:rFonts w:ascii="Arial" w:hAnsi="Arial" w:cs="Arial"/>
          <w:color w:val="221E20"/>
          <w:spacing w:val="-4"/>
          <w:sz w:val="21"/>
          <w:szCs w:val="21"/>
          <w:lang w:val="ru-RU"/>
        </w:rPr>
      </w:pPr>
    </w:p>
    <w:p w:rsidR="00E4483C" w:rsidRPr="0011473F" w:rsidRDefault="00E4483C" w:rsidP="00E4483C">
      <w:pPr>
        <w:spacing w:before="236" w:after="0" w:line="322" w:lineRule="exact"/>
        <w:ind w:left="1207"/>
        <w:rPr>
          <w:lang w:val="ru-RU"/>
        </w:rPr>
      </w:pPr>
      <w:r w:rsidRPr="0011473F">
        <w:rPr>
          <w:rFonts w:ascii="Arial Bold" w:hAnsi="Arial Bold" w:cs="Arial Bold"/>
          <w:color w:val="221E20"/>
          <w:spacing w:val="-7"/>
          <w:sz w:val="28"/>
          <w:szCs w:val="28"/>
          <w:lang w:val="ru-RU"/>
        </w:rPr>
        <w:t>2.1. Систематика и номенклатура микробов</w:t>
      </w:r>
    </w:p>
    <w:p w:rsidR="00E4483C" w:rsidRPr="0011473F" w:rsidRDefault="00E4483C" w:rsidP="00E4483C">
      <w:pPr>
        <w:spacing w:before="250" w:after="0" w:line="260" w:lineRule="exact"/>
        <w:ind w:left="924" w:right="647"/>
        <w:jc w:val="both"/>
        <w:rPr>
          <w:lang w:val="ru-RU"/>
        </w:rPr>
      </w:pPr>
      <w:r w:rsidRPr="0011473F">
        <w:rPr>
          <w:rFonts w:ascii="Arial" w:hAnsi="Arial" w:cs="Arial"/>
          <w:color w:val="221E20"/>
          <w:spacing w:val="2"/>
          <w:sz w:val="21"/>
          <w:szCs w:val="21"/>
          <w:lang w:val="ru-RU"/>
        </w:rPr>
        <w:t>Микробы, или микроорганизмы (бактерии, грибы, простейшие, вирусы), си-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>стематизированы</w:t>
      </w:r>
      <w:proofErr w:type="spellEnd"/>
      <w:r w:rsidRPr="0011473F">
        <w:rPr>
          <w:rFonts w:ascii="Arial" w:hAnsi="Arial" w:cs="Arial"/>
          <w:color w:val="221E20"/>
          <w:spacing w:val="-1"/>
          <w:sz w:val="21"/>
          <w:szCs w:val="21"/>
          <w:lang w:val="ru-RU"/>
        </w:rPr>
        <w:t xml:space="preserve"> по их сходству, различиям и взаимоотношениям между со-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бой. Этим занимается специальная наука — </w:t>
      </w:r>
      <w:r w:rsidRPr="0011473F">
        <w:rPr>
          <w:rFonts w:ascii="Arial Italic" w:hAnsi="Arial Italic" w:cs="Arial Italic"/>
          <w:i/>
          <w:color w:val="221E20"/>
          <w:spacing w:val="-2"/>
          <w:sz w:val="21"/>
          <w:szCs w:val="21"/>
          <w:lang w:val="ru-RU"/>
        </w:rPr>
        <w:t xml:space="preserve">систематика микроорганизмов.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Систематика включает три части: классификацию, таксономию и </w:t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>идентифи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>кацию</w:t>
      </w:r>
      <w:proofErr w:type="spellEnd"/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. В основу </w:t>
      </w:r>
      <w:r w:rsidRPr="0011473F">
        <w:rPr>
          <w:rFonts w:ascii="Arial Italic" w:hAnsi="Arial Italic" w:cs="Arial Italic"/>
          <w:i/>
          <w:color w:val="221E20"/>
          <w:spacing w:val="-2"/>
          <w:sz w:val="21"/>
          <w:szCs w:val="21"/>
          <w:lang w:val="ru-RU"/>
        </w:rPr>
        <w:t>таксономии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(от греч. </w:t>
      </w:r>
      <w:r>
        <w:rPr>
          <w:rFonts w:ascii="Arial Italic" w:hAnsi="Arial Italic" w:cs="Arial Italic"/>
          <w:i/>
          <w:color w:val="221E20"/>
          <w:spacing w:val="-2"/>
          <w:sz w:val="21"/>
          <w:szCs w:val="21"/>
        </w:rPr>
        <w:t>taxis</w:t>
      </w:r>
      <w:r w:rsidRPr="0011473F">
        <w:rPr>
          <w:rFonts w:ascii="Arial Italic" w:hAnsi="Arial Italic" w:cs="Arial Italic"/>
          <w:i/>
          <w:color w:val="221E20"/>
          <w:spacing w:val="-2"/>
          <w:sz w:val="21"/>
          <w:szCs w:val="21"/>
          <w:lang w:val="ru-RU"/>
        </w:rPr>
        <w:t xml:space="preserve"> —</w:t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 расположение, порядок) микро-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-2"/>
          <w:sz w:val="21"/>
          <w:szCs w:val="21"/>
          <w:lang w:val="ru-RU"/>
        </w:rPr>
        <w:t xml:space="preserve">организмов положены их морфологические, физиологические, биохимические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 xml:space="preserve">и молекулярно-биологические свойства. Различают следующие </w:t>
      </w:r>
      <w:proofErr w:type="spellStart"/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>таксономи</w:t>
      </w:r>
      <w:proofErr w:type="spellEnd"/>
      <w:r w:rsidRPr="0011473F">
        <w:rPr>
          <w:rFonts w:ascii="Arial" w:hAnsi="Arial" w:cs="Arial"/>
          <w:color w:val="221E20"/>
          <w:spacing w:val="1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>ческие</w:t>
      </w:r>
      <w:proofErr w:type="spellEnd"/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 xml:space="preserve"> категории: </w:t>
      </w:r>
      <w:r w:rsidRPr="0011473F">
        <w:rPr>
          <w:rFonts w:ascii="Arial Italic" w:hAnsi="Arial Italic" w:cs="Arial Italic"/>
          <w:i/>
          <w:color w:val="221E20"/>
          <w:spacing w:val="-7"/>
          <w:sz w:val="21"/>
          <w:szCs w:val="21"/>
          <w:lang w:val="ru-RU"/>
        </w:rPr>
        <w:t>царство</w:t>
      </w:r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>,</w:t>
      </w:r>
      <w:r w:rsidRPr="0011473F">
        <w:rPr>
          <w:rFonts w:ascii="Arial Italic" w:hAnsi="Arial Italic" w:cs="Arial Italic"/>
          <w:i/>
          <w:color w:val="221E20"/>
          <w:spacing w:val="-7"/>
          <w:sz w:val="21"/>
          <w:szCs w:val="21"/>
          <w:lang w:val="ru-RU"/>
        </w:rPr>
        <w:t xml:space="preserve"> </w:t>
      </w:r>
      <w:proofErr w:type="spellStart"/>
      <w:r w:rsidRPr="0011473F">
        <w:rPr>
          <w:rFonts w:ascii="Arial Italic" w:hAnsi="Arial Italic" w:cs="Arial Italic"/>
          <w:i/>
          <w:color w:val="221E20"/>
          <w:spacing w:val="-7"/>
          <w:sz w:val="21"/>
          <w:szCs w:val="21"/>
          <w:lang w:val="ru-RU"/>
        </w:rPr>
        <w:t>подцарство</w:t>
      </w:r>
      <w:proofErr w:type="spellEnd"/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>,</w:t>
      </w:r>
      <w:r w:rsidRPr="0011473F">
        <w:rPr>
          <w:rFonts w:ascii="Arial Italic" w:hAnsi="Arial Italic" w:cs="Arial Italic"/>
          <w:i/>
          <w:color w:val="221E20"/>
          <w:spacing w:val="-7"/>
          <w:sz w:val="21"/>
          <w:szCs w:val="21"/>
          <w:lang w:val="ru-RU"/>
        </w:rPr>
        <w:t xml:space="preserve"> отдел</w:t>
      </w:r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>,</w:t>
      </w:r>
      <w:r w:rsidRPr="0011473F">
        <w:rPr>
          <w:rFonts w:ascii="Arial Italic" w:hAnsi="Arial Italic" w:cs="Arial Italic"/>
          <w:i/>
          <w:color w:val="221E20"/>
          <w:spacing w:val="-7"/>
          <w:sz w:val="21"/>
          <w:szCs w:val="21"/>
          <w:lang w:val="ru-RU"/>
        </w:rPr>
        <w:t xml:space="preserve"> класс</w:t>
      </w:r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>,</w:t>
      </w:r>
      <w:r w:rsidRPr="0011473F">
        <w:rPr>
          <w:rFonts w:ascii="Arial Italic" w:hAnsi="Arial Italic" w:cs="Arial Italic"/>
          <w:i/>
          <w:color w:val="221E20"/>
          <w:spacing w:val="-7"/>
          <w:sz w:val="21"/>
          <w:szCs w:val="21"/>
          <w:lang w:val="ru-RU"/>
        </w:rPr>
        <w:t xml:space="preserve"> порядок</w:t>
      </w:r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>,</w:t>
      </w:r>
      <w:r w:rsidRPr="0011473F">
        <w:rPr>
          <w:rFonts w:ascii="Arial Italic" w:hAnsi="Arial Italic" w:cs="Arial Italic"/>
          <w:i/>
          <w:color w:val="221E20"/>
          <w:spacing w:val="-7"/>
          <w:sz w:val="21"/>
          <w:szCs w:val="21"/>
          <w:lang w:val="ru-RU"/>
        </w:rPr>
        <w:t xml:space="preserve"> семейство</w:t>
      </w:r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>,</w:t>
      </w:r>
      <w:r w:rsidRPr="0011473F">
        <w:rPr>
          <w:rFonts w:ascii="Arial Italic" w:hAnsi="Arial Italic" w:cs="Arial Italic"/>
          <w:i/>
          <w:color w:val="221E20"/>
          <w:spacing w:val="-7"/>
          <w:sz w:val="21"/>
          <w:szCs w:val="21"/>
          <w:lang w:val="ru-RU"/>
        </w:rPr>
        <w:t xml:space="preserve"> род</w:t>
      </w:r>
      <w:r w:rsidRPr="0011473F">
        <w:rPr>
          <w:rFonts w:ascii="Arial" w:hAnsi="Arial" w:cs="Arial"/>
          <w:color w:val="221E20"/>
          <w:spacing w:val="-7"/>
          <w:sz w:val="21"/>
          <w:szCs w:val="21"/>
          <w:lang w:val="ru-RU"/>
        </w:rPr>
        <w:t xml:space="preserve">, </w:t>
      </w:r>
      <w:r w:rsidRPr="0011473F">
        <w:rPr>
          <w:lang w:val="ru-RU"/>
        </w:rPr>
        <w:br/>
      </w:r>
      <w:r w:rsidRPr="0011473F">
        <w:rPr>
          <w:rFonts w:ascii="Arial Italic" w:hAnsi="Arial Italic" w:cs="Arial Italic"/>
          <w:i/>
          <w:color w:val="221E20"/>
          <w:sz w:val="21"/>
          <w:szCs w:val="21"/>
          <w:lang w:val="ru-RU"/>
        </w:rPr>
        <w:t>вид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,</w:t>
      </w:r>
      <w:r w:rsidRPr="0011473F">
        <w:rPr>
          <w:rFonts w:ascii="Arial Italic" w:hAnsi="Arial Italic" w:cs="Arial Italic"/>
          <w:i/>
          <w:color w:val="221E20"/>
          <w:sz w:val="21"/>
          <w:szCs w:val="21"/>
          <w:lang w:val="ru-RU"/>
        </w:rPr>
        <w:t xml:space="preserve"> подвид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 (табл. </w:t>
      </w:r>
      <w:r w:rsidRPr="00392F11">
        <w:rPr>
          <w:rFonts w:ascii="Arial" w:hAnsi="Arial" w:cs="Arial"/>
          <w:color w:val="221E20"/>
          <w:sz w:val="21"/>
          <w:szCs w:val="21"/>
          <w:lang w:val="ru-RU"/>
        </w:rPr>
        <w:t xml:space="preserve">2.1) и др. </w:t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В рамках той или иной таксономической </w:t>
      </w:r>
      <w:proofErr w:type="spellStart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катего</w:t>
      </w:r>
      <w:proofErr w:type="spellEnd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рии</w:t>
      </w:r>
      <w:proofErr w:type="spellEnd"/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 выделяют таксоны — группы организмов, объединенные по определен-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z w:val="21"/>
          <w:szCs w:val="21"/>
          <w:lang w:val="ru-RU"/>
        </w:rPr>
        <w:t>ным</w:t>
      </w:r>
      <w:proofErr w:type="spellEnd"/>
      <w:r w:rsidRPr="0011473F">
        <w:rPr>
          <w:rFonts w:ascii="Arial" w:hAnsi="Arial" w:cs="Arial"/>
          <w:color w:val="221E20"/>
          <w:sz w:val="21"/>
          <w:szCs w:val="21"/>
          <w:lang w:val="ru-RU"/>
        </w:rPr>
        <w:t xml:space="preserve"> однородным свойствам. Названия микроорганизмов регламентируются </w:t>
      </w:r>
      <w:r w:rsidRPr="0011473F">
        <w:rPr>
          <w:lang w:val="ru-RU"/>
        </w:rPr>
        <w:br/>
      </w:r>
      <w:r w:rsidRPr="0011473F">
        <w:rPr>
          <w:rFonts w:ascii="Arial" w:hAnsi="Arial" w:cs="Arial"/>
          <w:color w:val="221E20"/>
          <w:sz w:val="21"/>
          <w:szCs w:val="21"/>
          <w:lang w:val="ru-RU"/>
        </w:rPr>
        <w:t>Международным кодексом номенклатуры (зоологической, ботанической, но-</w:t>
      </w:r>
      <w:r w:rsidRPr="0011473F">
        <w:rPr>
          <w:lang w:val="ru-RU"/>
        </w:rPr>
        <w:br/>
      </w:r>
      <w:proofErr w:type="spellStart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>менклатуры</w:t>
      </w:r>
      <w:proofErr w:type="spellEnd"/>
      <w:r w:rsidRPr="0011473F">
        <w:rPr>
          <w:rFonts w:ascii="Arial" w:hAnsi="Arial" w:cs="Arial"/>
          <w:color w:val="221E20"/>
          <w:spacing w:val="-3"/>
          <w:sz w:val="21"/>
          <w:szCs w:val="21"/>
          <w:lang w:val="ru-RU"/>
        </w:rPr>
        <w:t xml:space="preserve"> бактерий, вирусов).</w:t>
      </w:r>
    </w:p>
    <w:p w:rsidR="00E4483C" w:rsidRPr="0011473F" w:rsidRDefault="00E4483C" w:rsidP="00E4483C">
      <w:pPr>
        <w:spacing w:after="0" w:line="241" w:lineRule="exact"/>
        <w:ind w:left="7351"/>
        <w:rPr>
          <w:sz w:val="24"/>
          <w:szCs w:val="24"/>
          <w:lang w:val="ru-RU"/>
        </w:rPr>
      </w:pPr>
    </w:p>
    <w:p w:rsidR="00E4483C" w:rsidRPr="0011473F" w:rsidRDefault="00E4483C" w:rsidP="00E4483C">
      <w:pPr>
        <w:spacing w:before="15" w:after="0" w:line="241" w:lineRule="exact"/>
        <w:ind w:left="7351"/>
        <w:rPr>
          <w:lang w:val="ru-RU"/>
        </w:rPr>
      </w:pPr>
      <w:r w:rsidRPr="0011473F">
        <w:rPr>
          <w:rFonts w:ascii="Arial Italic" w:hAnsi="Arial Italic" w:cs="Arial Italic"/>
          <w:i/>
          <w:color w:val="221E20"/>
          <w:spacing w:val="-6"/>
          <w:sz w:val="21"/>
          <w:szCs w:val="21"/>
          <w:lang w:val="ru-RU"/>
        </w:rPr>
        <w:t>Таблица 2.1</w:t>
      </w:r>
    </w:p>
    <w:p w:rsidR="00E4483C" w:rsidRPr="0011473F" w:rsidRDefault="00E4483C" w:rsidP="00E4483C">
      <w:pPr>
        <w:spacing w:before="19" w:after="0" w:line="241" w:lineRule="exact"/>
        <w:ind w:left="1107"/>
        <w:rPr>
          <w:lang w:val="ru-RU"/>
        </w:rPr>
      </w:pPr>
      <w:r w:rsidRPr="0011473F">
        <w:rPr>
          <w:rFonts w:ascii="Arial Bold" w:hAnsi="Arial Bold" w:cs="Arial Bold"/>
          <w:color w:val="221E20"/>
          <w:spacing w:val="-7"/>
          <w:w w:val="96"/>
          <w:sz w:val="21"/>
          <w:szCs w:val="21"/>
          <w:lang w:val="ru-RU"/>
        </w:rPr>
        <w:t>Таксономические категории, применяемые при классификации микробов</w:t>
      </w:r>
    </w:p>
    <w:p w:rsidR="00E4483C" w:rsidRPr="0011473F" w:rsidRDefault="00E4483C" w:rsidP="00E4483C">
      <w:pPr>
        <w:spacing w:after="0" w:line="111" w:lineRule="exact"/>
        <w:ind w:left="929"/>
        <w:rPr>
          <w:sz w:val="24"/>
          <w:szCs w:val="24"/>
          <w:lang w:val="ru-RU"/>
        </w:rPr>
      </w:pPr>
    </w:p>
    <w:tbl>
      <w:tblPr>
        <w:tblW w:w="0" w:type="auto"/>
        <w:tblInd w:w="9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280"/>
        <w:gridCol w:w="1400"/>
        <w:gridCol w:w="1460"/>
        <w:gridCol w:w="1700"/>
      </w:tblGrid>
      <w:tr w:rsidR="00E4483C" w:rsidTr="006126ED">
        <w:trPr>
          <w:trHeight w:hRule="exact" w:val="493"/>
        </w:trPr>
        <w:tc>
          <w:tcPr>
            <w:tcW w:w="169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E4483C" w:rsidRDefault="00E4483C" w:rsidP="006126ED">
            <w:pPr>
              <w:spacing w:before="43" w:after="0" w:line="197" w:lineRule="exact"/>
              <w:ind w:left="124"/>
            </w:pPr>
            <w:proofErr w:type="spellStart"/>
            <w:r>
              <w:rPr>
                <w:rFonts w:ascii="Arial Bold" w:hAnsi="Arial Bold" w:cs="Arial Bold"/>
                <w:color w:val="221E20"/>
                <w:spacing w:val="-3"/>
                <w:sz w:val="17"/>
                <w:szCs w:val="17"/>
              </w:rPr>
              <w:t>Таксономические</w:t>
            </w:r>
            <w:proofErr w:type="spellEnd"/>
          </w:p>
          <w:p w:rsidR="00E4483C" w:rsidRDefault="00E4483C" w:rsidP="006126ED">
            <w:pPr>
              <w:spacing w:before="7" w:after="0" w:line="197" w:lineRule="exact"/>
              <w:ind w:left="436"/>
            </w:pPr>
            <w:proofErr w:type="spellStart"/>
            <w:r>
              <w:rPr>
                <w:rFonts w:ascii="Arial Bold" w:hAnsi="Arial Bold" w:cs="Arial Bold"/>
                <w:color w:val="221E20"/>
                <w:spacing w:val="-2"/>
                <w:sz w:val="17"/>
                <w:szCs w:val="17"/>
              </w:rPr>
              <w:t>категории</w:t>
            </w:r>
            <w:proofErr w:type="spellEnd"/>
          </w:p>
        </w:tc>
        <w:tc>
          <w:tcPr>
            <w:tcW w:w="128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E4483C" w:rsidRDefault="00E4483C" w:rsidP="006126ED">
            <w:pPr>
              <w:spacing w:before="43" w:after="0" w:line="197" w:lineRule="exact"/>
              <w:ind w:left="159"/>
            </w:pPr>
            <w:proofErr w:type="spellStart"/>
            <w:r>
              <w:rPr>
                <w:rFonts w:ascii="Arial Bold" w:hAnsi="Arial Bold" w:cs="Arial Bold"/>
                <w:color w:val="221E20"/>
                <w:spacing w:val="-4"/>
                <w:sz w:val="17"/>
                <w:szCs w:val="17"/>
              </w:rPr>
              <w:t>Пример</w:t>
            </w:r>
            <w:proofErr w:type="spellEnd"/>
            <w:r>
              <w:rPr>
                <w:rFonts w:ascii="Arial Bold" w:hAnsi="Arial Bold" w:cs="Arial Bold"/>
                <w:color w:val="221E20"/>
                <w:spacing w:val="-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 Bold" w:hAnsi="Arial Bold" w:cs="Arial Bold"/>
                <w:color w:val="221E20"/>
                <w:spacing w:val="-4"/>
                <w:sz w:val="17"/>
                <w:szCs w:val="17"/>
              </w:rPr>
              <w:t>для</w:t>
            </w:r>
            <w:proofErr w:type="spellEnd"/>
          </w:p>
          <w:p w:rsidR="00E4483C" w:rsidRDefault="00E4483C" w:rsidP="006126ED">
            <w:pPr>
              <w:spacing w:before="7" w:after="0" w:line="197" w:lineRule="exact"/>
              <w:ind w:left="269"/>
            </w:pPr>
            <w:proofErr w:type="spellStart"/>
            <w:r>
              <w:rPr>
                <w:rFonts w:ascii="Arial Bold" w:hAnsi="Arial Bold" w:cs="Arial Bold"/>
                <w:color w:val="221E20"/>
                <w:spacing w:val="-3"/>
                <w:sz w:val="17"/>
                <w:szCs w:val="17"/>
              </w:rPr>
              <w:t>бактерий</w:t>
            </w:r>
            <w:proofErr w:type="spellEnd"/>
          </w:p>
        </w:tc>
        <w:tc>
          <w:tcPr>
            <w:tcW w:w="140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E4483C" w:rsidRDefault="00E4483C" w:rsidP="006126ED">
            <w:pPr>
              <w:spacing w:before="43" w:after="0" w:line="197" w:lineRule="exact"/>
              <w:ind w:left="382"/>
            </w:pPr>
            <w:proofErr w:type="spellStart"/>
            <w:r>
              <w:rPr>
                <w:rFonts w:ascii="Arial Bold" w:hAnsi="Arial Bold" w:cs="Arial Bold"/>
                <w:color w:val="221E20"/>
                <w:spacing w:val="-2"/>
                <w:sz w:val="17"/>
                <w:szCs w:val="17"/>
              </w:rPr>
              <w:t>Пример</w:t>
            </w:r>
            <w:proofErr w:type="spellEnd"/>
          </w:p>
          <w:p w:rsidR="00E4483C" w:rsidRDefault="00E4483C" w:rsidP="006126ED">
            <w:pPr>
              <w:spacing w:before="7" w:after="0" w:line="197" w:lineRule="exact"/>
              <w:ind w:left="260"/>
            </w:pPr>
            <w:proofErr w:type="spellStart"/>
            <w:r>
              <w:rPr>
                <w:rFonts w:ascii="Arial Bold" w:hAnsi="Arial Bold" w:cs="Arial Bold"/>
                <w:color w:val="221E20"/>
                <w:spacing w:val="-7"/>
                <w:sz w:val="17"/>
                <w:szCs w:val="17"/>
              </w:rPr>
              <w:t>для</w:t>
            </w:r>
            <w:proofErr w:type="spellEnd"/>
            <w:r>
              <w:rPr>
                <w:rFonts w:ascii="Arial Bold" w:hAnsi="Arial Bold" w:cs="Arial Bold"/>
                <w:color w:val="221E20"/>
                <w:spacing w:val="-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 Bold" w:hAnsi="Arial Bold" w:cs="Arial Bold"/>
                <w:color w:val="221E20"/>
                <w:spacing w:val="-7"/>
                <w:sz w:val="17"/>
                <w:szCs w:val="17"/>
              </w:rPr>
              <w:t>грибов</w:t>
            </w:r>
            <w:proofErr w:type="spellEnd"/>
          </w:p>
        </w:tc>
        <w:tc>
          <w:tcPr>
            <w:tcW w:w="146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E4483C" w:rsidRDefault="00E4483C" w:rsidP="006126ED">
            <w:pPr>
              <w:spacing w:before="43" w:after="0" w:line="197" w:lineRule="exact"/>
              <w:ind w:left="240"/>
            </w:pPr>
            <w:proofErr w:type="spellStart"/>
            <w:r>
              <w:rPr>
                <w:rFonts w:ascii="Arial Bold" w:hAnsi="Arial Bold" w:cs="Arial Bold"/>
                <w:color w:val="221E20"/>
                <w:spacing w:val="-4"/>
                <w:sz w:val="17"/>
                <w:szCs w:val="17"/>
              </w:rPr>
              <w:t>Пример</w:t>
            </w:r>
            <w:proofErr w:type="spellEnd"/>
            <w:r>
              <w:rPr>
                <w:rFonts w:ascii="Arial Bold" w:hAnsi="Arial Bold" w:cs="Arial Bold"/>
                <w:color w:val="221E20"/>
                <w:spacing w:val="-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 Bold" w:hAnsi="Arial Bold" w:cs="Arial Bold"/>
                <w:color w:val="221E20"/>
                <w:spacing w:val="-4"/>
                <w:sz w:val="17"/>
                <w:szCs w:val="17"/>
              </w:rPr>
              <w:t>для</w:t>
            </w:r>
            <w:proofErr w:type="spellEnd"/>
          </w:p>
          <w:p w:rsidR="00E4483C" w:rsidRDefault="00E4483C" w:rsidP="006126ED">
            <w:pPr>
              <w:spacing w:before="7" w:after="0" w:line="197" w:lineRule="exact"/>
              <w:ind w:left="232"/>
            </w:pPr>
            <w:proofErr w:type="spellStart"/>
            <w:r>
              <w:rPr>
                <w:rFonts w:ascii="Arial Bold" w:hAnsi="Arial Bold" w:cs="Arial Bold"/>
                <w:color w:val="221E20"/>
                <w:spacing w:val="-4"/>
                <w:sz w:val="17"/>
                <w:szCs w:val="17"/>
              </w:rPr>
              <w:t>простейших</w:t>
            </w:r>
            <w:proofErr w:type="spellEnd"/>
          </w:p>
        </w:tc>
        <w:tc>
          <w:tcPr>
            <w:tcW w:w="170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E4483C" w:rsidRDefault="00E4483C" w:rsidP="006126ED">
            <w:pPr>
              <w:spacing w:before="43" w:after="0" w:line="197" w:lineRule="exact"/>
              <w:ind w:left="524"/>
            </w:pPr>
            <w:proofErr w:type="spellStart"/>
            <w:r>
              <w:rPr>
                <w:rFonts w:ascii="Arial Bold" w:hAnsi="Arial Bold" w:cs="Arial Bold"/>
                <w:color w:val="221E20"/>
                <w:spacing w:val="-2"/>
                <w:sz w:val="17"/>
                <w:szCs w:val="17"/>
              </w:rPr>
              <w:t>Пример</w:t>
            </w:r>
            <w:proofErr w:type="spellEnd"/>
          </w:p>
          <w:p w:rsidR="00E4483C" w:rsidRDefault="00E4483C" w:rsidP="006126ED">
            <w:pPr>
              <w:spacing w:before="7" w:after="0" w:line="197" w:lineRule="exact"/>
              <w:ind w:left="350"/>
            </w:pPr>
            <w:proofErr w:type="spellStart"/>
            <w:r>
              <w:rPr>
                <w:rFonts w:ascii="Arial Bold" w:hAnsi="Arial Bold" w:cs="Arial Bold"/>
                <w:color w:val="221E20"/>
                <w:spacing w:val="-7"/>
                <w:sz w:val="17"/>
                <w:szCs w:val="17"/>
              </w:rPr>
              <w:t>для</w:t>
            </w:r>
            <w:proofErr w:type="spellEnd"/>
            <w:r>
              <w:rPr>
                <w:rFonts w:ascii="Arial Bold" w:hAnsi="Arial Bold" w:cs="Arial Bold"/>
                <w:color w:val="221E20"/>
                <w:spacing w:val="-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 Bold" w:hAnsi="Arial Bold" w:cs="Arial Bold"/>
                <w:color w:val="221E20"/>
                <w:spacing w:val="-7"/>
                <w:sz w:val="17"/>
                <w:szCs w:val="17"/>
              </w:rPr>
              <w:t>вирусов</w:t>
            </w:r>
            <w:proofErr w:type="spellEnd"/>
          </w:p>
        </w:tc>
      </w:tr>
      <w:tr w:rsidR="00E4483C" w:rsidTr="006126ED">
        <w:trPr>
          <w:trHeight w:hRule="exact" w:val="290"/>
        </w:trPr>
        <w:tc>
          <w:tcPr>
            <w:tcW w:w="169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E4483C" w:rsidRDefault="00E4483C" w:rsidP="006126ED">
            <w:pPr>
              <w:spacing w:before="45" w:after="0" w:line="195" w:lineRule="exact"/>
              <w:ind w:left="56"/>
            </w:pPr>
            <w:proofErr w:type="spellStart"/>
            <w:r>
              <w:rPr>
                <w:rFonts w:ascii="Arial" w:hAnsi="Arial" w:cs="Arial"/>
                <w:color w:val="221E20"/>
                <w:spacing w:val="1"/>
                <w:sz w:val="17"/>
                <w:szCs w:val="17"/>
              </w:rPr>
              <w:t>Домен</w:t>
            </w:r>
            <w:proofErr w:type="spellEnd"/>
            <w:r>
              <w:rPr>
                <w:rFonts w:ascii="Arial" w:hAnsi="Arial" w:cs="Arial"/>
                <w:color w:val="221E20"/>
                <w:spacing w:val="1"/>
                <w:sz w:val="17"/>
                <w:szCs w:val="17"/>
              </w:rPr>
              <w:t xml:space="preserve"> (Domain)</w:t>
            </w:r>
          </w:p>
        </w:tc>
        <w:tc>
          <w:tcPr>
            <w:tcW w:w="128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E4483C" w:rsidRDefault="00E4483C" w:rsidP="006126ED">
            <w:pPr>
              <w:spacing w:before="45" w:after="0" w:line="195" w:lineRule="exact"/>
              <w:ind w:left="61"/>
            </w:pPr>
            <w:r>
              <w:rPr>
                <w:rFonts w:ascii="Arial Italic" w:hAnsi="Arial Italic" w:cs="Arial Italic"/>
                <w:i/>
                <w:color w:val="221E20"/>
                <w:spacing w:val="-2"/>
                <w:sz w:val="17"/>
                <w:szCs w:val="17"/>
              </w:rPr>
              <w:t>Bacteria</w:t>
            </w:r>
          </w:p>
        </w:tc>
        <w:tc>
          <w:tcPr>
            <w:tcW w:w="140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E4483C" w:rsidRDefault="00E4483C" w:rsidP="006126ED">
            <w:pPr>
              <w:spacing w:before="45" w:after="0" w:line="195" w:lineRule="exact"/>
              <w:ind w:left="62"/>
            </w:pPr>
            <w:r>
              <w:rPr>
                <w:rFonts w:ascii="Arial Italic" w:hAnsi="Arial Italic" w:cs="Arial Italic"/>
                <w:i/>
                <w:color w:val="221E20"/>
                <w:spacing w:val="-3"/>
                <w:sz w:val="17"/>
                <w:szCs w:val="17"/>
              </w:rPr>
              <w:t>Eukarya</w:t>
            </w:r>
          </w:p>
        </w:tc>
        <w:tc>
          <w:tcPr>
            <w:tcW w:w="146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E4483C" w:rsidRDefault="00E4483C" w:rsidP="006126ED">
            <w:pPr>
              <w:spacing w:before="45" w:after="0" w:line="195" w:lineRule="exact"/>
              <w:ind w:left="57"/>
            </w:pPr>
            <w:r>
              <w:rPr>
                <w:rFonts w:ascii="Arial Italic" w:hAnsi="Arial Italic" w:cs="Arial Italic"/>
                <w:i/>
                <w:color w:val="221E20"/>
                <w:spacing w:val="-3"/>
                <w:sz w:val="17"/>
                <w:szCs w:val="17"/>
              </w:rPr>
              <w:t>Eukarya</w:t>
            </w:r>
          </w:p>
        </w:tc>
        <w:tc>
          <w:tcPr>
            <w:tcW w:w="170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E4483C" w:rsidRDefault="00E4483C" w:rsidP="006126ED">
            <w:pPr>
              <w:spacing w:before="45" w:after="0" w:line="195" w:lineRule="exact"/>
              <w:ind w:left="775"/>
            </w:pPr>
            <w:r>
              <w:rPr>
                <w:rFonts w:ascii="Arial" w:hAnsi="Arial" w:cs="Arial"/>
                <w:color w:val="221E20"/>
                <w:w w:val="79"/>
                <w:sz w:val="17"/>
                <w:szCs w:val="17"/>
              </w:rPr>
              <w:t>—</w:t>
            </w:r>
          </w:p>
        </w:tc>
      </w:tr>
      <w:tr w:rsidR="00E4483C" w:rsidTr="006126ED">
        <w:trPr>
          <w:trHeight w:hRule="exact" w:val="290"/>
        </w:trPr>
        <w:tc>
          <w:tcPr>
            <w:tcW w:w="169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E4483C" w:rsidRDefault="00E4483C" w:rsidP="006126ED">
            <w:pPr>
              <w:spacing w:before="44" w:after="0" w:line="195" w:lineRule="exact"/>
              <w:ind w:left="56"/>
            </w:pPr>
            <w:proofErr w:type="spellStart"/>
            <w:r>
              <w:rPr>
                <w:rFonts w:ascii="Arial" w:hAnsi="Arial" w:cs="Arial"/>
                <w:color w:val="221E20"/>
                <w:spacing w:val="1"/>
                <w:sz w:val="17"/>
                <w:szCs w:val="17"/>
              </w:rPr>
              <w:t>Царство</w:t>
            </w:r>
            <w:proofErr w:type="spellEnd"/>
            <w:r>
              <w:rPr>
                <w:rFonts w:ascii="Arial" w:hAnsi="Arial" w:cs="Arial"/>
                <w:color w:val="221E20"/>
                <w:spacing w:val="1"/>
                <w:sz w:val="17"/>
                <w:szCs w:val="17"/>
              </w:rPr>
              <w:t xml:space="preserve"> (Kingdom)</w:t>
            </w:r>
          </w:p>
        </w:tc>
        <w:tc>
          <w:tcPr>
            <w:tcW w:w="128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E4483C" w:rsidRDefault="00E4483C" w:rsidP="006126ED"/>
        </w:tc>
        <w:tc>
          <w:tcPr>
            <w:tcW w:w="140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E4483C" w:rsidRDefault="00E4483C" w:rsidP="006126ED">
            <w:pPr>
              <w:spacing w:before="44" w:after="0" w:line="195" w:lineRule="exact"/>
              <w:ind w:left="62"/>
            </w:pPr>
            <w:r>
              <w:rPr>
                <w:rFonts w:ascii="Arial Italic" w:hAnsi="Arial Italic" w:cs="Arial Italic"/>
                <w:i/>
                <w:color w:val="221E20"/>
                <w:spacing w:val="-4"/>
                <w:sz w:val="17"/>
                <w:szCs w:val="17"/>
              </w:rPr>
              <w:t xml:space="preserve">Fungi </w:t>
            </w:r>
            <w:r>
              <w:rPr>
                <w:rFonts w:ascii="Arial" w:hAnsi="Arial" w:cs="Arial"/>
                <w:color w:val="221E20"/>
                <w:spacing w:val="-4"/>
                <w:sz w:val="17"/>
                <w:szCs w:val="17"/>
              </w:rPr>
              <w:t>(</w:t>
            </w:r>
            <w:proofErr w:type="spellStart"/>
            <w:r>
              <w:rPr>
                <w:rFonts w:ascii="Arial Italic" w:hAnsi="Arial Italic" w:cs="Arial Italic"/>
                <w:i/>
                <w:color w:val="221E20"/>
                <w:spacing w:val="-4"/>
                <w:sz w:val="17"/>
                <w:szCs w:val="17"/>
              </w:rPr>
              <w:t>Eumycota</w:t>
            </w:r>
            <w:proofErr w:type="spellEnd"/>
            <w:r>
              <w:rPr>
                <w:rFonts w:ascii="Arial" w:hAnsi="Arial" w:cs="Arial"/>
                <w:color w:val="221E20"/>
                <w:spacing w:val="-4"/>
                <w:sz w:val="17"/>
                <w:szCs w:val="17"/>
              </w:rPr>
              <w:t>)</w:t>
            </w:r>
          </w:p>
        </w:tc>
        <w:tc>
          <w:tcPr>
            <w:tcW w:w="146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E4483C" w:rsidRDefault="00E4483C" w:rsidP="006126ED">
            <w:pPr>
              <w:spacing w:before="44" w:after="0" w:line="195" w:lineRule="exact"/>
              <w:ind w:left="57"/>
            </w:pPr>
            <w:r>
              <w:rPr>
                <w:rFonts w:ascii="Arial Italic" w:hAnsi="Arial Italic" w:cs="Arial Italic"/>
                <w:i/>
                <w:color w:val="221E20"/>
                <w:spacing w:val="-7"/>
                <w:sz w:val="17"/>
                <w:szCs w:val="17"/>
              </w:rPr>
              <w:t>Protozoa</w:t>
            </w:r>
          </w:p>
        </w:tc>
        <w:tc>
          <w:tcPr>
            <w:tcW w:w="170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E4483C" w:rsidRDefault="00E4483C" w:rsidP="006126ED">
            <w:pPr>
              <w:spacing w:before="44" w:after="0" w:line="195" w:lineRule="exact"/>
              <w:ind w:left="48"/>
            </w:pPr>
            <w:proofErr w:type="spellStart"/>
            <w:r>
              <w:rPr>
                <w:rFonts w:ascii="Arial Italic" w:hAnsi="Arial Italic" w:cs="Arial Italic"/>
                <w:i/>
                <w:color w:val="221E20"/>
                <w:spacing w:val="-2"/>
                <w:sz w:val="17"/>
                <w:szCs w:val="17"/>
              </w:rPr>
              <w:t>Virae</w:t>
            </w:r>
            <w:proofErr w:type="spellEnd"/>
          </w:p>
        </w:tc>
      </w:tr>
      <w:tr w:rsidR="00E4483C" w:rsidTr="006126ED">
        <w:trPr>
          <w:trHeight w:hRule="exact" w:val="290"/>
        </w:trPr>
        <w:tc>
          <w:tcPr>
            <w:tcW w:w="169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E4483C" w:rsidRDefault="00E4483C" w:rsidP="006126ED">
            <w:pPr>
              <w:spacing w:before="45" w:after="0" w:line="195" w:lineRule="exact"/>
              <w:ind w:left="56"/>
            </w:pPr>
            <w:proofErr w:type="spellStart"/>
            <w:r>
              <w:rPr>
                <w:rFonts w:ascii="Arial" w:hAnsi="Arial" w:cs="Arial"/>
                <w:color w:val="221E20"/>
                <w:w w:val="103"/>
                <w:sz w:val="17"/>
                <w:szCs w:val="17"/>
              </w:rPr>
              <w:lastRenderedPageBreak/>
              <w:t>Тип</w:t>
            </w:r>
            <w:proofErr w:type="spellEnd"/>
            <w:r>
              <w:rPr>
                <w:rFonts w:ascii="Arial" w:hAnsi="Arial" w:cs="Arial"/>
                <w:color w:val="221E20"/>
                <w:w w:val="103"/>
                <w:sz w:val="17"/>
                <w:szCs w:val="17"/>
              </w:rPr>
              <w:t>* (Phylum)</w:t>
            </w:r>
          </w:p>
        </w:tc>
        <w:tc>
          <w:tcPr>
            <w:tcW w:w="128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E4483C" w:rsidRDefault="00E4483C" w:rsidP="006126ED">
            <w:pPr>
              <w:spacing w:before="45" w:after="0" w:line="195" w:lineRule="exact"/>
              <w:ind w:left="61"/>
            </w:pPr>
            <w:proofErr w:type="spellStart"/>
            <w:r>
              <w:rPr>
                <w:rFonts w:ascii="Arial Italic" w:hAnsi="Arial Italic" w:cs="Arial Italic"/>
                <w:i/>
                <w:color w:val="221E20"/>
                <w:spacing w:val="-5"/>
                <w:sz w:val="17"/>
                <w:szCs w:val="17"/>
              </w:rPr>
              <w:t>Proteobacteria</w:t>
            </w:r>
            <w:proofErr w:type="spellEnd"/>
          </w:p>
        </w:tc>
        <w:tc>
          <w:tcPr>
            <w:tcW w:w="140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E4483C" w:rsidRDefault="00E4483C" w:rsidP="006126ED">
            <w:pPr>
              <w:spacing w:before="45" w:after="0" w:line="195" w:lineRule="exact"/>
              <w:ind w:left="62"/>
            </w:pPr>
            <w:r>
              <w:rPr>
                <w:rFonts w:ascii="Arial Italic" w:hAnsi="Arial Italic" w:cs="Arial Italic"/>
                <w:i/>
                <w:color w:val="221E20"/>
                <w:spacing w:val="-7"/>
                <w:sz w:val="17"/>
                <w:szCs w:val="17"/>
              </w:rPr>
              <w:t>Ascomycota</w:t>
            </w:r>
          </w:p>
        </w:tc>
        <w:tc>
          <w:tcPr>
            <w:tcW w:w="146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E4483C" w:rsidRDefault="00E4483C" w:rsidP="006126ED">
            <w:pPr>
              <w:spacing w:before="45" w:after="0" w:line="195" w:lineRule="exact"/>
              <w:ind w:left="57"/>
            </w:pPr>
            <w:proofErr w:type="spellStart"/>
            <w:r>
              <w:rPr>
                <w:rFonts w:ascii="Arial Italic" w:hAnsi="Arial Italic" w:cs="Arial Italic"/>
                <w:i/>
                <w:color w:val="221E20"/>
                <w:spacing w:val="-7"/>
                <w:w w:val="95"/>
                <w:sz w:val="17"/>
                <w:szCs w:val="17"/>
              </w:rPr>
              <w:t>Sporozoa</w:t>
            </w:r>
            <w:proofErr w:type="spellEnd"/>
          </w:p>
        </w:tc>
        <w:tc>
          <w:tcPr>
            <w:tcW w:w="170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E4483C" w:rsidRDefault="00E4483C" w:rsidP="006126ED">
            <w:pPr>
              <w:spacing w:before="45" w:after="0" w:line="195" w:lineRule="exact"/>
              <w:ind w:left="775"/>
            </w:pPr>
            <w:r>
              <w:rPr>
                <w:rFonts w:ascii="Arial" w:hAnsi="Arial" w:cs="Arial"/>
                <w:color w:val="221E20"/>
                <w:w w:val="79"/>
                <w:sz w:val="17"/>
                <w:szCs w:val="17"/>
              </w:rPr>
              <w:t>—</w:t>
            </w:r>
          </w:p>
        </w:tc>
      </w:tr>
      <w:tr w:rsidR="00E4483C" w:rsidTr="006126ED">
        <w:trPr>
          <w:trHeight w:hRule="exact" w:val="494"/>
        </w:trPr>
        <w:tc>
          <w:tcPr>
            <w:tcW w:w="169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E4483C" w:rsidRDefault="00E4483C" w:rsidP="006126ED">
            <w:pPr>
              <w:spacing w:before="45" w:after="0" w:line="195" w:lineRule="exact"/>
              <w:ind w:left="56"/>
            </w:pPr>
            <w:proofErr w:type="spellStart"/>
            <w:r>
              <w:rPr>
                <w:rFonts w:ascii="Arial" w:hAnsi="Arial" w:cs="Arial"/>
                <w:color w:val="221E20"/>
                <w:spacing w:val="-1"/>
                <w:sz w:val="17"/>
                <w:szCs w:val="17"/>
              </w:rPr>
              <w:t>Класс</w:t>
            </w:r>
            <w:proofErr w:type="spellEnd"/>
            <w:r>
              <w:rPr>
                <w:rFonts w:ascii="Arial" w:hAnsi="Arial" w:cs="Arial"/>
                <w:color w:val="221E20"/>
                <w:spacing w:val="-1"/>
                <w:sz w:val="17"/>
                <w:szCs w:val="17"/>
              </w:rPr>
              <w:t xml:space="preserve"> (Class)</w:t>
            </w:r>
          </w:p>
        </w:tc>
        <w:tc>
          <w:tcPr>
            <w:tcW w:w="128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E4483C" w:rsidRDefault="00E4483C" w:rsidP="006126ED">
            <w:pPr>
              <w:spacing w:before="45" w:after="0" w:line="195" w:lineRule="exact"/>
              <w:ind w:left="61"/>
            </w:pPr>
            <w:proofErr w:type="spellStart"/>
            <w:r>
              <w:rPr>
                <w:rFonts w:ascii="Arial Italic" w:hAnsi="Arial Italic" w:cs="Arial Italic"/>
                <w:i/>
                <w:color w:val="221E20"/>
                <w:spacing w:val="-5"/>
                <w:sz w:val="17"/>
                <w:szCs w:val="17"/>
              </w:rPr>
              <w:t>Gammaproteo</w:t>
            </w:r>
            <w:proofErr w:type="spellEnd"/>
            <w:r>
              <w:rPr>
                <w:rFonts w:ascii="Arial Italic" w:hAnsi="Arial Italic" w:cs="Arial Italic"/>
                <w:i/>
                <w:color w:val="221E20"/>
                <w:spacing w:val="-5"/>
                <w:sz w:val="17"/>
                <w:szCs w:val="17"/>
              </w:rPr>
              <w:t>-</w:t>
            </w:r>
          </w:p>
          <w:p w:rsidR="00E4483C" w:rsidRDefault="00E4483C" w:rsidP="006126ED">
            <w:pPr>
              <w:spacing w:before="9" w:after="0" w:line="195" w:lineRule="exact"/>
              <w:ind w:left="61"/>
            </w:pPr>
            <w:r>
              <w:rPr>
                <w:rFonts w:ascii="Arial Italic" w:hAnsi="Arial Italic" w:cs="Arial Italic"/>
                <w:i/>
                <w:color w:val="221E20"/>
                <w:spacing w:val="-3"/>
                <w:sz w:val="17"/>
                <w:szCs w:val="17"/>
              </w:rPr>
              <w:t>bacteria</w:t>
            </w:r>
          </w:p>
        </w:tc>
        <w:tc>
          <w:tcPr>
            <w:tcW w:w="140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E4483C" w:rsidRDefault="00E4483C" w:rsidP="006126ED">
            <w:pPr>
              <w:spacing w:before="45" w:after="0" w:line="195" w:lineRule="exact"/>
              <w:ind w:left="62"/>
            </w:pPr>
            <w:proofErr w:type="spellStart"/>
            <w:r>
              <w:rPr>
                <w:rFonts w:ascii="Arial Italic" w:hAnsi="Arial Italic" w:cs="Arial Italic"/>
                <w:i/>
                <w:color w:val="221E20"/>
                <w:spacing w:val="-8"/>
                <w:sz w:val="17"/>
                <w:szCs w:val="17"/>
              </w:rPr>
              <w:t>Archiascomycetes</w:t>
            </w:r>
            <w:proofErr w:type="spellEnd"/>
          </w:p>
        </w:tc>
        <w:tc>
          <w:tcPr>
            <w:tcW w:w="146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E4483C" w:rsidRDefault="00E4483C" w:rsidP="006126ED">
            <w:pPr>
              <w:spacing w:before="45" w:after="0" w:line="195" w:lineRule="exact"/>
              <w:ind w:left="57"/>
            </w:pPr>
            <w:proofErr w:type="spellStart"/>
            <w:r>
              <w:rPr>
                <w:rFonts w:ascii="Arial Italic" w:hAnsi="Arial Italic" w:cs="Arial Italic"/>
                <w:i/>
                <w:color w:val="221E20"/>
                <w:spacing w:val="-7"/>
                <w:sz w:val="17"/>
                <w:szCs w:val="17"/>
              </w:rPr>
              <w:t>Coccidea</w:t>
            </w:r>
            <w:proofErr w:type="spellEnd"/>
          </w:p>
        </w:tc>
        <w:tc>
          <w:tcPr>
            <w:tcW w:w="170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E4483C" w:rsidRDefault="00E4483C" w:rsidP="006126ED">
            <w:pPr>
              <w:spacing w:before="45" w:after="0" w:line="195" w:lineRule="exact"/>
              <w:ind w:left="772"/>
            </w:pPr>
            <w:r>
              <w:rPr>
                <w:rFonts w:ascii="Arial Italic" w:hAnsi="Arial Italic" w:cs="Arial Italic"/>
                <w:i/>
                <w:color w:val="221E20"/>
                <w:w w:val="83"/>
                <w:sz w:val="17"/>
                <w:szCs w:val="17"/>
              </w:rPr>
              <w:t>—</w:t>
            </w:r>
          </w:p>
        </w:tc>
      </w:tr>
      <w:tr w:rsidR="00E4483C" w:rsidTr="006126ED">
        <w:trPr>
          <w:trHeight w:hRule="exact" w:val="290"/>
        </w:trPr>
        <w:tc>
          <w:tcPr>
            <w:tcW w:w="169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E4483C" w:rsidRDefault="00E4483C" w:rsidP="006126ED">
            <w:pPr>
              <w:spacing w:before="44" w:after="0" w:line="195" w:lineRule="exact"/>
              <w:ind w:left="56"/>
            </w:pPr>
            <w:proofErr w:type="spellStart"/>
            <w:r>
              <w:rPr>
                <w:rFonts w:ascii="Arial" w:hAnsi="Arial" w:cs="Arial"/>
                <w:color w:val="221E20"/>
                <w:spacing w:val="2"/>
                <w:sz w:val="17"/>
                <w:szCs w:val="17"/>
              </w:rPr>
              <w:t>Порядок</w:t>
            </w:r>
            <w:proofErr w:type="spellEnd"/>
            <w:r>
              <w:rPr>
                <w:rFonts w:ascii="Arial" w:hAnsi="Arial" w:cs="Arial"/>
                <w:color w:val="221E20"/>
                <w:spacing w:val="2"/>
                <w:sz w:val="17"/>
                <w:szCs w:val="17"/>
              </w:rPr>
              <w:t xml:space="preserve"> (Order)</w:t>
            </w:r>
          </w:p>
        </w:tc>
        <w:tc>
          <w:tcPr>
            <w:tcW w:w="128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E4483C" w:rsidRDefault="00E4483C" w:rsidP="006126ED">
            <w:pPr>
              <w:spacing w:before="44" w:after="0" w:line="195" w:lineRule="exact"/>
              <w:ind w:left="61"/>
            </w:pPr>
            <w:proofErr w:type="spellStart"/>
            <w:r>
              <w:rPr>
                <w:rFonts w:ascii="Arial Italic" w:hAnsi="Arial Italic" w:cs="Arial Italic"/>
                <w:i/>
                <w:color w:val="221E20"/>
                <w:spacing w:val="-4"/>
                <w:sz w:val="17"/>
                <w:szCs w:val="17"/>
              </w:rPr>
              <w:t>Thiotrichales</w:t>
            </w:r>
            <w:proofErr w:type="spellEnd"/>
          </w:p>
        </w:tc>
        <w:tc>
          <w:tcPr>
            <w:tcW w:w="140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E4483C" w:rsidRDefault="00E4483C" w:rsidP="006126ED">
            <w:pPr>
              <w:spacing w:before="44" w:after="0" w:line="195" w:lineRule="exact"/>
              <w:ind w:left="62"/>
            </w:pPr>
            <w:proofErr w:type="spellStart"/>
            <w:r>
              <w:rPr>
                <w:rFonts w:ascii="Arial Italic" w:hAnsi="Arial Italic" w:cs="Arial Italic"/>
                <w:i/>
                <w:color w:val="221E20"/>
                <w:spacing w:val="-7"/>
                <w:sz w:val="17"/>
                <w:szCs w:val="17"/>
              </w:rPr>
              <w:t>Pneumocystidales</w:t>
            </w:r>
            <w:proofErr w:type="spellEnd"/>
          </w:p>
        </w:tc>
        <w:tc>
          <w:tcPr>
            <w:tcW w:w="146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E4483C" w:rsidRDefault="00E4483C" w:rsidP="006126ED">
            <w:pPr>
              <w:spacing w:before="44" w:after="0" w:line="195" w:lineRule="exact"/>
              <w:ind w:left="57"/>
            </w:pPr>
            <w:proofErr w:type="spellStart"/>
            <w:r>
              <w:rPr>
                <w:rFonts w:ascii="Arial Italic" w:hAnsi="Arial Italic" w:cs="Arial Italic"/>
                <w:i/>
                <w:color w:val="221E20"/>
                <w:spacing w:val="-6"/>
                <w:sz w:val="17"/>
                <w:szCs w:val="17"/>
              </w:rPr>
              <w:t>Haemosporida</w:t>
            </w:r>
            <w:proofErr w:type="spellEnd"/>
          </w:p>
        </w:tc>
        <w:tc>
          <w:tcPr>
            <w:tcW w:w="170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E4483C" w:rsidRDefault="00E4483C" w:rsidP="006126ED">
            <w:pPr>
              <w:spacing w:before="44" w:after="0" w:line="195" w:lineRule="exact"/>
              <w:ind w:left="48"/>
            </w:pPr>
            <w:proofErr w:type="spellStart"/>
            <w:r>
              <w:rPr>
                <w:rFonts w:ascii="Arial Italic" w:hAnsi="Arial Italic" w:cs="Arial Italic"/>
                <w:i/>
                <w:color w:val="221E20"/>
                <w:spacing w:val="-5"/>
                <w:sz w:val="17"/>
                <w:szCs w:val="17"/>
              </w:rPr>
              <w:t>Mononegavirales</w:t>
            </w:r>
            <w:proofErr w:type="spellEnd"/>
          </w:p>
        </w:tc>
      </w:tr>
      <w:tr w:rsidR="00E4483C" w:rsidTr="006126ED">
        <w:trPr>
          <w:trHeight w:hRule="exact" w:val="290"/>
        </w:trPr>
        <w:tc>
          <w:tcPr>
            <w:tcW w:w="169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E4483C" w:rsidRDefault="00E4483C" w:rsidP="00E4483C">
            <w:pPr>
              <w:spacing w:before="44" w:after="0" w:line="195" w:lineRule="exact"/>
              <w:rPr>
                <w:rFonts w:ascii="Arial" w:hAnsi="Arial" w:cs="Arial"/>
                <w:color w:val="221E20"/>
                <w:spacing w:val="2"/>
                <w:sz w:val="17"/>
                <w:szCs w:val="17"/>
              </w:rPr>
            </w:pPr>
          </w:p>
        </w:tc>
        <w:tc>
          <w:tcPr>
            <w:tcW w:w="128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E4483C" w:rsidRDefault="00E4483C" w:rsidP="006126ED">
            <w:pPr>
              <w:spacing w:before="44" w:after="0" w:line="195" w:lineRule="exact"/>
              <w:ind w:left="61"/>
              <w:rPr>
                <w:rFonts w:ascii="Arial Italic" w:hAnsi="Arial Italic" w:cs="Arial Italic"/>
                <w:i/>
                <w:color w:val="221E20"/>
                <w:spacing w:val="-4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E4483C" w:rsidRDefault="00E4483C" w:rsidP="006126ED">
            <w:pPr>
              <w:spacing w:before="44" w:after="0" w:line="195" w:lineRule="exact"/>
              <w:ind w:left="62"/>
              <w:rPr>
                <w:rFonts w:ascii="Arial Italic" w:hAnsi="Arial Italic" w:cs="Arial Italic"/>
                <w:i/>
                <w:color w:val="221E20"/>
                <w:spacing w:val="-7"/>
                <w:sz w:val="17"/>
                <w:szCs w:val="17"/>
              </w:rPr>
            </w:pPr>
          </w:p>
        </w:tc>
        <w:tc>
          <w:tcPr>
            <w:tcW w:w="146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E4483C" w:rsidRDefault="00E4483C" w:rsidP="006126ED">
            <w:pPr>
              <w:spacing w:before="44" w:after="0" w:line="195" w:lineRule="exact"/>
              <w:ind w:left="57"/>
              <w:rPr>
                <w:rFonts w:ascii="Arial Italic" w:hAnsi="Arial Italic" w:cs="Arial Italic"/>
                <w:i/>
                <w:color w:val="221E20"/>
                <w:spacing w:val="-6"/>
                <w:sz w:val="17"/>
                <w:szCs w:val="17"/>
              </w:rPr>
            </w:pPr>
          </w:p>
        </w:tc>
        <w:tc>
          <w:tcPr>
            <w:tcW w:w="1700" w:type="dxa"/>
            <w:tcBorders>
              <w:top w:val="single" w:sz="5" w:space="0" w:color="717CBD"/>
              <w:left w:val="single" w:sz="5" w:space="0" w:color="717CBD"/>
              <w:bottom w:val="single" w:sz="5" w:space="0" w:color="717CBD"/>
              <w:right w:val="single" w:sz="5" w:space="0" w:color="717CBD"/>
            </w:tcBorders>
          </w:tcPr>
          <w:p w:rsidR="00E4483C" w:rsidRDefault="00E4483C" w:rsidP="006126ED">
            <w:pPr>
              <w:spacing w:before="44" w:after="0" w:line="195" w:lineRule="exact"/>
              <w:ind w:left="48"/>
              <w:rPr>
                <w:rFonts w:ascii="Arial Italic" w:hAnsi="Arial Italic" w:cs="Arial Italic"/>
                <w:i/>
                <w:color w:val="221E20"/>
                <w:spacing w:val="-5"/>
                <w:sz w:val="17"/>
                <w:szCs w:val="17"/>
              </w:rPr>
            </w:pPr>
          </w:p>
        </w:tc>
      </w:tr>
    </w:tbl>
    <w:p w:rsidR="00E4483C" w:rsidRDefault="00E4483C" w:rsidP="001C28AF">
      <w:pPr>
        <w:spacing w:before="210" w:after="0" w:line="260" w:lineRule="exact"/>
        <w:ind w:left="924" w:right="647"/>
        <w:jc w:val="both"/>
        <w:rPr>
          <w:rFonts w:ascii="Arial" w:hAnsi="Arial" w:cs="Arial"/>
          <w:color w:val="221E20"/>
          <w:spacing w:val="-4"/>
          <w:sz w:val="21"/>
          <w:szCs w:val="21"/>
          <w:lang w:val="ru-RU"/>
        </w:rPr>
      </w:pPr>
    </w:p>
    <w:p w:rsidR="00E4483C" w:rsidRDefault="00E4483C" w:rsidP="001C28AF">
      <w:pPr>
        <w:spacing w:before="210" w:after="0" w:line="260" w:lineRule="exact"/>
        <w:ind w:left="924" w:right="647"/>
        <w:jc w:val="both"/>
        <w:rPr>
          <w:rFonts w:ascii="Arial" w:hAnsi="Arial" w:cs="Arial"/>
          <w:color w:val="221E20"/>
          <w:spacing w:val="-4"/>
          <w:sz w:val="21"/>
          <w:szCs w:val="21"/>
          <w:lang w:val="ru-RU"/>
        </w:rPr>
      </w:pPr>
    </w:p>
    <w:p w:rsidR="00E4483C" w:rsidRDefault="00E4483C" w:rsidP="001C28AF">
      <w:pPr>
        <w:spacing w:before="210" w:after="0" w:line="260" w:lineRule="exact"/>
        <w:ind w:left="924" w:right="647"/>
        <w:jc w:val="both"/>
        <w:rPr>
          <w:rFonts w:ascii="Arial" w:hAnsi="Arial" w:cs="Arial"/>
          <w:color w:val="221E20"/>
          <w:spacing w:val="-4"/>
          <w:sz w:val="21"/>
          <w:szCs w:val="21"/>
          <w:lang w:val="ru-RU"/>
        </w:rPr>
      </w:pPr>
    </w:p>
    <w:p w:rsidR="00E4483C" w:rsidRDefault="00E4483C" w:rsidP="001C28AF">
      <w:pPr>
        <w:spacing w:before="210" w:after="0" w:line="260" w:lineRule="exact"/>
        <w:ind w:left="924" w:right="647"/>
        <w:jc w:val="both"/>
        <w:rPr>
          <w:rFonts w:ascii="Arial" w:hAnsi="Arial" w:cs="Arial"/>
          <w:color w:val="221E20"/>
          <w:spacing w:val="-4"/>
          <w:sz w:val="21"/>
          <w:szCs w:val="21"/>
          <w:lang w:val="ru-RU"/>
        </w:rPr>
      </w:pPr>
    </w:p>
    <w:p w:rsidR="00E4483C" w:rsidRDefault="00E4483C" w:rsidP="001C28AF">
      <w:pPr>
        <w:spacing w:before="210" w:after="0" w:line="260" w:lineRule="exact"/>
        <w:ind w:left="924" w:right="647"/>
        <w:jc w:val="both"/>
        <w:rPr>
          <w:rFonts w:ascii="Arial" w:hAnsi="Arial" w:cs="Arial"/>
          <w:color w:val="221E20"/>
          <w:spacing w:val="-4"/>
          <w:sz w:val="21"/>
          <w:szCs w:val="21"/>
          <w:lang w:val="ru-RU"/>
        </w:rPr>
      </w:pPr>
    </w:p>
    <w:p w:rsidR="00895B5C" w:rsidRDefault="00895B5C" w:rsidP="001C28AF">
      <w:pPr>
        <w:spacing w:before="210" w:after="0" w:line="260" w:lineRule="exact"/>
        <w:ind w:left="924" w:right="647"/>
        <w:jc w:val="both"/>
        <w:rPr>
          <w:rFonts w:ascii="Arial" w:hAnsi="Arial" w:cs="Arial"/>
          <w:color w:val="221E20"/>
          <w:spacing w:val="-4"/>
          <w:sz w:val="21"/>
          <w:szCs w:val="21"/>
          <w:lang w:val="ru-RU"/>
        </w:rPr>
      </w:pPr>
    </w:p>
    <w:p w:rsidR="00895B5C" w:rsidRDefault="00895B5C" w:rsidP="001C28AF">
      <w:pPr>
        <w:spacing w:before="210" w:after="0" w:line="260" w:lineRule="exact"/>
        <w:ind w:left="924" w:right="647"/>
        <w:jc w:val="both"/>
        <w:rPr>
          <w:rFonts w:ascii="Arial" w:hAnsi="Arial" w:cs="Arial"/>
          <w:color w:val="221E20"/>
          <w:spacing w:val="-4"/>
          <w:sz w:val="21"/>
          <w:szCs w:val="21"/>
          <w:lang w:val="ru-RU"/>
        </w:rPr>
      </w:pPr>
    </w:p>
    <w:p w:rsidR="00895B5C" w:rsidRPr="001C28AF" w:rsidRDefault="00895B5C" w:rsidP="001C28AF">
      <w:pPr>
        <w:spacing w:before="210" w:after="0" w:line="260" w:lineRule="exact"/>
        <w:ind w:left="924" w:right="647"/>
        <w:jc w:val="both"/>
        <w:rPr>
          <w:rFonts w:ascii="Arial" w:hAnsi="Arial" w:cs="Arial"/>
          <w:color w:val="221E20"/>
          <w:spacing w:val="-4"/>
          <w:sz w:val="21"/>
          <w:szCs w:val="21"/>
          <w:lang w:val="ru-RU"/>
        </w:rPr>
      </w:pPr>
    </w:p>
    <w:p w:rsidR="001C28AF" w:rsidRPr="0011473F" w:rsidRDefault="001C28AF" w:rsidP="001C28AF">
      <w:pPr>
        <w:spacing w:after="0" w:line="260" w:lineRule="exact"/>
        <w:ind w:left="810" w:right="761" w:firstLine="283"/>
        <w:jc w:val="both"/>
        <w:rPr>
          <w:lang w:val="ru-RU"/>
        </w:rPr>
      </w:pPr>
    </w:p>
    <w:p w:rsidR="001C28AF" w:rsidRPr="0011473F" w:rsidRDefault="001C28AF" w:rsidP="001C28AF">
      <w:pPr>
        <w:spacing w:after="0" w:line="260" w:lineRule="exact"/>
        <w:ind w:left="924" w:right="647" w:firstLine="283"/>
        <w:jc w:val="both"/>
        <w:rPr>
          <w:lang w:val="ru-RU"/>
        </w:rPr>
      </w:pPr>
    </w:p>
    <w:p w:rsidR="001C28AF" w:rsidRPr="0011473F" w:rsidRDefault="001C28AF" w:rsidP="001C28AF">
      <w:pPr>
        <w:spacing w:after="0" w:line="260" w:lineRule="exact"/>
        <w:ind w:left="810" w:right="761" w:firstLine="283"/>
        <w:jc w:val="both"/>
        <w:rPr>
          <w:lang w:val="ru-RU"/>
        </w:rPr>
      </w:pPr>
    </w:p>
    <w:p w:rsidR="001C28AF" w:rsidRPr="0011473F" w:rsidRDefault="001C28AF" w:rsidP="008C3C0B">
      <w:pPr>
        <w:spacing w:after="0" w:line="260" w:lineRule="exact"/>
        <w:ind w:left="923" w:right="648" w:firstLine="283"/>
        <w:jc w:val="both"/>
        <w:rPr>
          <w:lang w:val="ru-RU"/>
        </w:rPr>
      </w:pPr>
    </w:p>
    <w:p w:rsidR="008C3C0B" w:rsidRPr="0011473F" w:rsidRDefault="008C3C0B" w:rsidP="008C3C0B">
      <w:pPr>
        <w:spacing w:before="230" w:after="0" w:line="260" w:lineRule="exact"/>
        <w:ind w:left="810" w:right="760"/>
        <w:jc w:val="both"/>
        <w:rPr>
          <w:lang w:val="ru-RU"/>
        </w:rPr>
      </w:pPr>
    </w:p>
    <w:p w:rsidR="008C3C0B" w:rsidRPr="008C3C0B" w:rsidRDefault="008C3C0B" w:rsidP="008C3C0B">
      <w:pPr>
        <w:spacing w:after="0" w:line="260" w:lineRule="exact"/>
        <w:ind w:left="923" w:right="648" w:firstLine="283"/>
        <w:jc w:val="both"/>
        <w:rPr>
          <w:lang w:val="ru-RU"/>
        </w:rPr>
      </w:pPr>
    </w:p>
    <w:p w:rsidR="008C3C0B" w:rsidRDefault="008C3C0B" w:rsidP="008C3C0B">
      <w:pPr>
        <w:spacing w:after="0" w:line="260" w:lineRule="exact"/>
        <w:ind w:left="810" w:right="761" w:firstLine="283"/>
        <w:jc w:val="both"/>
        <w:rPr>
          <w:rFonts w:ascii="Arial" w:hAnsi="Arial" w:cs="Arial"/>
          <w:color w:val="221E20"/>
          <w:spacing w:val="-4"/>
          <w:sz w:val="21"/>
          <w:szCs w:val="21"/>
          <w:lang w:val="ru-RU"/>
        </w:rPr>
      </w:pPr>
    </w:p>
    <w:p w:rsidR="008C3C0B" w:rsidRPr="0011473F" w:rsidRDefault="008C3C0B" w:rsidP="008C3C0B">
      <w:pPr>
        <w:spacing w:after="0" w:line="260" w:lineRule="exact"/>
        <w:ind w:left="810" w:right="761" w:firstLine="283"/>
        <w:jc w:val="both"/>
        <w:rPr>
          <w:lang w:val="ru-RU"/>
        </w:rPr>
      </w:pPr>
    </w:p>
    <w:p w:rsidR="008C3C0B" w:rsidRPr="008C3C0B" w:rsidRDefault="008C3C0B" w:rsidP="008C3C0B">
      <w:pPr>
        <w:rPr>
          <w:lang w:val="ru-RU"/>
        </w:rPr>
      </w:pPr>
    </w:p>
    <w:p w:rsidR="008C3C0B" w:rsidRPr="008C3C0B" w:rsidRDefault="008C3C0B">
      <w:pPr>
        <w:rPr>
          <w:lang w:val="ru-RU"/>
        </w:rPr>
      </w:pPr>
    </w:p>
    <w:sectPr w:rsidR="008C3C0B" w:rsidRPr="008C3C0B" w:rsidSect="00D84B8C">
      <w:pgSz w:w="11906" w:h="16838" w:code="9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old Italic">
    <w:altName w:val="Times New Roman"/>
    <w:panose1 w:val="00000000000000000000"/>
    <w:charset w:val="00"/>
    <w:family w:val="roman"/>
    <w:notTrueType/>
    <w:pitch w:val="default"/>
  </w:font>
  <w:font w:name="Arial Italic">
    <w:altName w:val="Times New Roman"/>
    <w:panose1 w:val="00000000000000000000"/>
    <w:charset w:val="00"/>
    <w:family w:val="roman"/>
    <w:notTrueType/>
    <w:pitch w:val="default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726"/>
    <w:multiLevelType w:val="hybridMultilevel"/>
    <w:tmpl w:val="D7081024"/>
    <w:lvl w:ilvl="0" w:tplc="72408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1071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A42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F0F5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86A7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E07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B2E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5ED4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C00A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35AFF"/>
    <w:multiLevelType w:val="hybridMultilevel"/>
    <w:tmpl w:val="D0A033F0"/>
    <w:lvl w:ilvl="0" w:tplc="5D781F8E">
      <w:start w:val="1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196E45D2"/>
    <w:multiLevelType w:val="hybridMultilevel"/>
    <w:tmpl w:val="8FE27920"/>
    <w:lvl w:ilvl="0" w:tplc="232007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5679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A860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42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AE46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1C17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24CD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0017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C20F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0AF16A4"/>
    <w:multiLevelType w:val="hybridMultilevel"/>
    <w:tmpl w:val="82FEDCF2"/>
    <w:lvl w:ilvl="0" w:tplc="D0863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1C74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3E5C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127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0E39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49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E66D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EF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4CBF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113404"/>
    <w:multiLevelType w:val="hybridMultilevel"/>
    <w:tmpl w:val="8C6CA896"/>
    <w:lvl w:ilvl="0" w:tplc="FF169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4C51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F237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5074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426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4E17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4E07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CCD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E64A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290352"/>
    <w:multiLevelType w:val="hybridMultilevel"/>
    <w:tmpl w:val="02C46136"/>
    <w:lvl w:ilvl="0" w:tplc="E2C2A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3293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48DF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1A6E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BE70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B4E2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76AB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F4C1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8E66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D3"/>
    <w:rsid w:val="00175571"/>
    <w:rsid w:val="001940BA"/>
    <w:rsid w:val="001C28AF"/>
    <w:rsid w:val="001C7CCE"/>
    <w:rsid w:val="00224AF2"/>
    <w:rsid w:val="00392F11"/>
    <w:rsid w:val="00420A2E"/>
    <w:rsid w:val="0077153B"/>
    <w:rsid w:val="00841CD3"/>
    <w:rsid w:val="00895B5C"/>
    <w:rsid w:val="008C3C0B"/>
    <w:rsid w:val="00922171"/>
    <w:rsid w:val="00C2455F"/>
    <w:rsid w:val="00D84B8C"/>
    <w:rsid w:val="00DB2751"/>
    <w:rsid w:val="00E4483C"/>
    <w:rsid w:val="00F8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2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0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4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0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3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0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30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01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8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5621</Words>
  <Characters>32045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зайка падла</cp:lastModifiedBy>
  <cp:revision>11</cp:revision>
  <dcterms:created xsi:type="dcterms:W3CDTF">2023-03-05T10:06:00Z</dcterms:created>
  <dcterms:modified xsi:type="dcterms:W3CDTF">2023-05-01T16:47:00Z</dcterms:modified>
</cp:coreProperties>
</file>